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0" w:line="240" w:lineRule="auto"/>
        <w:jc w:val="center"/>
        <w:rPr>
          <w:rFonts w:ascii="Verdana" w:cs="Verdana" w:hAnsi="Verdana" w:eastAsia="Verdana"/>
          <w:b w:val="1"/>
          <w:bCs w:val="1"/>
          <w:sz w:val="60"/>
          <w:szCs w:val="60"/>
        </w:rPr>
      </w:pPr>
      <w:r>
        <w:rPr>
          <w:rFonts w:ascii="Verdana" w:hAnsi="Verdana"/>
          <w:b w:val="1"/>
          <w:bCs w:val="1"/>
          <w:sz w:val="60"/>
          <w:szCs w:val="60"/>
          <w:rtl w:val="0"/>
          <w:lang w:val="en-US"/>
        </w:rPr>
        <w:t xml:space="preserve">WHAT DOES THE BIBLE SAY </w:t>
      </w:r>
    </w:p>
    <w:p>
      <w:pPr>
        <w:pStyle w:val="Normal.0"/>
        <w:spacing w:after="0" w:line="240" w:lineRule="auto"/>
        <w:jc w:val="center"/>
        <w:rPr>
          <w:sz w:val="60"/>
          <w:szCs w:val="60"/>
        </w:rPr>
      </w:pPr>
      <w:r>
        <w:rPr>
          <w:rFonts w:ascii="Verdana" w:hAnsi="Verdana"/>
          <w:b w:val="1"/>
          <w:bCs w:val="1"/>
          <w:sz w:val="60"/>
          <w:szCs w:val="60"/>
          <w:u w:val="single"/>
          <w:rtl w:val="0"/>
          <w:lang w:val="en-US"/>
        </w:rPr>
        <w:t>ABOUT ELIJAH</w:t>
      </w:r>
      <w:r>
        <w:rPr>
          <w:rFonts w:ascii="Verdana" w:hAnsi="Verdana"/>
          <w:b w:val="1"/>
          <w:bCs w:val="1"/>
          <w:sz w:val="60"/>
          <w:szCs w:val="60"/>
          <w:u w:val="single"/>
          <w:rtl w:val="0"/>
          <w:lang w:val="en-US"/>
        </w:rPr>
        <w:t>?</w:t>
      </w:r>
    </w:p>
    <w:p>
      <w:pPr>
        <w:pStyle w:val="Subtitle"/>
        <w:keepNext w:val="0"/>
        <w:bidi w:val="0"/>
        <w:ind w:left="0" w:right="0" w:firstLine="0"/>
        <w:jc w:val="left"/>
        <w:rPr>
          <w:rFonts w:ascii="Georgia" w:cs="Georgia" w:hAnsi="Georgia" w:eastAsia="Georgia"/>
          <w:b w:val="1"/>
          <w:bCs w:val="1"/>
          <w:sz w:val="22"/>
          <w:szCs w:val="22"/>
          <w:u w:color="000000"/>
          <w:rtl w:val="0"/>
          <w:lang w:val="en-US"/>
        </w:rPr>
      </w:pPr>
    </w:p>
    <w:p>
      <w:pPr>
        <w:pStyle w:val="Body Text"/>
        <w:spacing w:after="160" w:line="240" w:lineRule="auto"/>
        <w:rPr>
          <w:rFonts w:ascii="Georgia" w:cs="Georgia" w:hAnsi="Georgia" w:eastAsia="Georgia"/>
          <w:sz w:val="24"/>
          <w:szCs w:val="24"/>
        </w:rPr>
      </w:pPr>
      <w:r>
        <w:rPr>
          <w:rFonts w:ascii="Georgia" w:hAnsi="Georgia"/>
          <w:b w:val="1"/>
          <w:bCs w:val="1"/>
          <w:sz w:val="24"/>
          <w:szCs w:val="24"/>
          <w:rtl w:val="0"/>
          <w:lang w:val="en-US"/>
        </w:rPr>
        <w:t xml:space="preserve">Bold and Courageous: </w:t>
      </w:r>
      <w:r>
        <w:rPr>
          <w:rFonts w:ascii="Georgia" w:hAnsi="Georgia"/>
          <w:sz w:val="24"/>
          <w:szCs w:val="24"/>
          <w:rtl w:val="0"/>
          <w:lang w:val="en-US"/>
        </w:rPr>
        <w:t xml:space="preserve">(1 Kings 18:17-19 ESV) When Ahab saw Elijah, Ahab said to him, </w:t>
      </w:r>
      <w:r>
        <w:rPr>
          <w:rFonts w:ascii="Georgia" w:hAnsi="Georgia" w:hint="default"/>
          <w:sz w:val="24"/>
          <w:szCs w:val="24"/>
          <w:rtl w:val="0"/>
          <w:lang w:val="en-US"/>
        </w:rPr>
        <w:t>“</w:t>
      </w:r>
      <w:r>
        <w:rPr>
          <w:rFonts w:ascii="Georgia" w:hAnsi="Georgia"/>
          <w:sz w:val="24"/>
          <w:szCs w:val="24"/>
          <w:rtl w:val="0"/>
          <w:lang w:val="en-US"/>
        </w:rPr>
        <w:t>Is it you, you troubler of Israel?</w:t>
      </w:r>
      <w:r>
        <w:rPr>
          <w:rFonts w:ascii="Georgia" w:hAnsi="Georgia" w:hint="default"/>
          <w:sz w:val="24"/>
          <w:szCs w:val="24"/>
          <w:rtl w:val="0"/>
          <w:lang w:val="en-US"/>
        </w:rPr>
        <w:t xml:space="preserve">” </w:t>
      </w:r>
      <w:r>
        <w:rPr>
          <w:rFonts w:ascii="Georgia" w:hAnsi="Georgia"/>
          <w:sz w:val="24"/>
          <w:szCs w:val="24"/>
          <w:rtl w:val="0"/>
          <w:lang w:val="en-US"/>
        </w:rPr>
        <w:t>[18]</w:t>
      </w:r>
      <w:r>
        <w:rPr>
          <w:rFonts w:ascii="Georgia" w:hAnsi="Georgia" w:hint="default"/>
          <w:sz w:val="24"/>
          <w:szCs w:val="24"/>
          <w:rtl w:val="0"/>
          <w:lang w:val="en-US"/>
        </w:rPr>
        <w:t> </w:t>
      </w:r>
      <w:r>
        <w:rPr>
          <w:rFonts w:ascii="Georgia" w:hAnsi="Georgia"/>
          <w:sz w:val="24"/>
          <w:szCs w:val="24"/>
          <w:rtl w:val="0"/>
          <w:lang w:val="en-US"/>
        </w:rPr>
        <w:t xml:space="preserve">And he answered, </w:t>
      </w:r>
      <w:r>
        <w:rPr>
          <w:rFonts w:ascii="Georgia" w:hAnsi="Georgia" w:hint="default"/>
          <w:sz w:val="24"/>
          <w:szCs w:val="24"/>
          <w:rtl w:val="0"/>
          <w:lang w:val="en-US"/>
        </w:rPr>
        <w:t>“</w:t>
      </w:r>
      <w:r>
        <w:rPr>
          <w:rFonts w:ascii="Georgia" w:hAnsi="Georgia"/>
          <w:sz w:val="24"/>
          <w:szCs w:val="24"/>
          <w:rtl w:val="0"/>
          <w:lang w:val="en-US"/>
        </w:rPr>
        <w:t>I have not troubled Israel, but you have, and your father's house, because you have abandoned the commandments of the LORD and followed the Baals. [19]</w:t>
      </w:r>
      <w:r>
        <w:rPr>
          <w:rFonts w:ascii="Georgia" w:hAnsi="Georgia" w:hint="default"/>
          <w:sz w:val="24"/>
          <w:szCs w:val="24"/>
          <w:rtl w:val="0"/>
          <w:lang w:val="en-US"/>
        </w:rPr>
        <w:t> </w:t>
      </w:r>
      <w:r>
        <w:rPr>
          <w:rFonts w:ascii="Georgia" w:hAnsi="Georgia"/>
          <w:sz w:val="24"/>
          <w:szCs w:val="24"/>
          <w:rtl w:val="0"/>
          <w:lang w:val="en-US"/>
        </w:rPr>
        <w:t>Now therefore send and gather all Israel to me at Mount Carmel, and the 450 prophets of Baal and the 400 prophets of Asherah, who eat at Jezebel's table.</w:t>
      </w:r>
      <w:r>
        <w:rPr>
          <w:rFonts w:ascii="Georgia" w:hAnsi="Georgia" w:hint="default"/>
          <w:sz w:val="24"/>
          <w:szCs w:val="24"/>
          <w:rtl w:val="0"/>
          <w:lang w:val="en-US"/>
        </w:rPr>
        <w:t>”</w:t>
      </w:r>
    </w:p>
    <w:p>
      <w:pPr>
        <w:pStyle w:val="Normal.0"/>
        <w:suppressAutoHyphens w:val="0"/>
        <w:spacing w:after="160" w:line="240" w:lineRule="auto"/>
        <w:rPr>
          <w:rFonts w:ascii="Georgia" w:cs="Georgia" w:hAnsi="Georgia" w:eastAsia="Georgia"/>
          <w:kern w:val="0"/>
          <w:sz w:val="24"/>
          <w:szCs w:val="24"/>
        </w:rPr>
      </w:pPr>
      <w:r>
        <w:rPr>
          <w:rFonts w:ascii="Georgia" w:hAnsi="Georgia"/>
          <w:b w:val="1"/>
          <w:bCs w:val="1"/>
          <w:kern w:val="0"/>
          <w:sz w:val="24"/>
          <w:szCs w:val="24"/>
          <w:rtl w:val="0"/>
          <w:lang w:val="en-US"/>
        </w:rPr>
        <w:t xml:space="preserve">Clear Call to Repentance and Communication: </w:t>
      </w:r>
      <w:r>
        <w:rPr>
          <w:rFonts w:ascii="Georgia" w:hAnsi="Georgia" w:hint="default"/>
          <w:b w:val="1"/>
          <w:bCs w:val="1"/>
          <w:kern w:val="0"/>
          <w:sz w:val="24"/>
          <w:szCs w:val="24"/>
          <w:rtl w:val="0"/>
          <w:lang w:val="en-US"/>
        </w:rPr>
        <w:t> </w:t>
      </w:r>
      <w:r>
        <w:rPr>
          <w:rFonts w:ascii="Georgia" w:hAnsi="Georgia"/>
          <w:kern w:val="0"/>
          <w:sz w:val="24"/>
          <w:szCs w:val="24"/>
          <w:rtl w:val="0"/>
          <w:lang w:val="en-US"/>
        </w:rPr>
        <w:t>So Ahab sent to all the people of Israel and gathered the prophets together at Mount Carmel. [21]</w:t>
      </w:r>
      <w:r>
        <w:rPr>
          <w:rFonts w:ascii="Georgia" w:hAnsi="Georgia" w:hint="default"/>
          <w:kern w:val="0"/>
          <w:sz w:val="24"/>
          <w:szCs w:val="24"/>
          <w:rtl w:val="0"/>
          <w:lang w:val="en-US"/>
        </w:rPr>
        <w:t> </w:t>
      </w:r>
      <w:r>
        <w:rPr>
          <w:rFonts w:ascii="Georgia" w:hAnsi="Georgia"/>
          <w:kern w:val="0"/>
          <w:sz w:val="24"/>
          <w:szCs w:val="24"/>
          <w:rtl w:val="0"/>
          <w:lang w:val="en-US"/>
        </w:rPr>
        <w:t xml:space="preserve">And Elijah came near to all the people and said, </w:t>
      </w:r>
      <w:r>
        <w:rPr>
          <w:rFonts w:ascii="Georgia" w:hAnsi="Georgia" w:hint="default"/>
          <w:kern w:val="0"/>
          <w:sz w:val="24"/>
          <w:szCs w:val="24"/>
          <w:rtl w:val="0"/>
          <w:lang w:val="en-US"/>
        </w:rPr>
        <w:t>“</w:t>
      </w:r>
      <w:r>
        <w:rPr>
          <w:rFonts w:ascii="Georgia" w:hAnsi="Georgia"/>
          <w:kern w:val="0"/>
          <w:sz w:val="24"/>
          <w:szCs w:val="24"/>
          <w:rtl w:val="0"/>
          <w:lang w:val="en-US"/>
        </w:rPr>
        <w:t>How long will you go limping between two different opinions? If the LORD is God, follow him; but if Baal, then follow him.</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And the people did not answer him a word. </w:t>
      </w:r>
    </w:p>
    <w:p>
      <w:pPr>
        <w:pStyle w:val="Normal.0"/>
        <w:suppressAutoHyphens w:val="0"/>
        <w:spacing w:after="160" w:line="240" w:lineRule="auto"/>
        <w:rPr>
          <w:rFonts w:ascii="Georgia" w:cs="Georgia" w:hAnsi="Georgia" w:eastAsia="Georgia"/>
          <w:kern w:val="0"/>
          <w:sz w:val="24"/>
          <w:szCs w:val="24"/>
        </w:rPr>
      </w:pPr>
      <w:r>
        <w:rPr>
          <w:rFonts w:ascii="Georgia" w:hAnsi="Georgia"/>
          <w:b w:val="1"/>
          <w:bCs w:val="1"/>
          <w:kern w:val="0"/>
          <w:sz w:val="24"/>
          <w:szCs w:val="24"/>
          <w:rtl w:val="0"/>
          <w:lang w:val="en-US"/>
        </w:rPr>
        <w:t xml:space="preserve">Rebuke of False gods: </w:t>
      </w:r>
      <w:r>
        <w:rPr>
          <w:rFonts w:ascii="Georgia" w:hAnsi="Georgia"/>
          <w:kern w:val="0"/>
          <w:sz w:val="24"/>
          <w:szCs w:val="24"/>
          <w:rtl w:val="0"/>
          <w:lang w:val="en-US"/>
        </w:rPr>
        <w:t>[27]</w:t>
      </w:r>
      <w:r>
        <w:rPr>
          <w:rFonts w:ascii="Georgia" w:hAnsi="Georgia" w:hint="default"/>
          <w:kern w:val="0"/>
          <w:sz w:val="24"/>
          <w:szCs w:val="24"/>
          <w:rtl w:val="0"/>
          <w:lang w:val="en-US"/>
        </w:rPr>
        <w:t> </w:t>
      </w:r>
      <w:r>
        <w:rPr>
          <w:rFonts w:ascii="Georgia" w:hAnsi="Georgia"/>
          <w:kern w:val="0"/>
          <w:sz w:val="24"/>
          <w:szCs w:val="24"/>
          <w:rtl w:val="0"/>
          <w:lang w:val="en-US"/>
        </w:rPr>
        <w:t xml:space="preserve">And at noon Elijah mocked them, saying, </w:t>
      </w:r>
      <w:r>
        <w:rPr>
          <w:rFonts w:ascii="Georgia" w:hAnsi="Georgia" w:hint="default"/>
          <w:kern w:val="0"/>
          <w:sz w:val="24"/>
          <w:szCs w:val="24"/>
          <w:rtl w:val="0"/>
          <w:lang w:val="en-US"/>
        </w:rPr>
        <w:t>“</w:t>
      </w:r>
      <w:r>
        <w:rPr>
          <w:rFonts w:ascii="Georgia" w:hAnsi="Georgia"/>
          <w:kern w:val="0"/>
          <w:sz w:val="24"/>
          <w:szCs w:val="24"/>
          <w:rtl w:val="0"/>
          <w:lang w:val="en-US"/>
        </w:rPr>
        <w:t>Cry aloud, for he is a god. Either he is musing, or he is relieving himself, or he is on a journey, or perhaps he is asleep and must be awakened.</w:t>
      </w:r>
      <w:r>
        <w:rPr>
          <w:rFonts w:ascii="Georgia" w:hAnsi="Georgia" w:hint="default"/>
          <w:kern w:val="0"/>
          <w:sz w:val="24"/>
          <w:szCs w:val="24"/>
          <w:rtl w:val="0"/>
          <w:lang w:val="en-US"/>
        </w:rPr>
        <w:t xml:space="preserve">” </w:t>
      </w:r>
      <w:r>
        <w:rPr>
          <w:rFonts w:ascii="Georgia" w:hAnsi="Georgia"/>
          <w:kern w:val="0"/>
          <w:sz w:val="24"/>
          <w:szCs w:val="24"/>
          <w:rtl w:val="0"/>
          <w:lang w:val="en-US"/>
        </w:rPr>
        <w:t>[28]</w:t>
      </w:r>
      <w:r>
        <w:rPr>
          <w:rFonts w:ascii="Georgia" w:hAnsi="Georgia" w:hint="default"/>
          <w:kern w:val="0"/>
          <w:sz w:val="24"/>
          <w:szCs w:val="24"/>
          <w:rtl w:val="0"/>
          <w:lang w:val="en-US"/>
        </w:rPr>
        <w:t> </w:t>
      </w:r>
      <w:r>
        <w:rPr>
          <w:rFonts w:ascii="Georgia" w:hAnsi="Georgia"/>
          <w:kern w:val="0"/>
          <w:sz w:val="24"/>
          <w:szCs w:val="24"/>
          <w:rtl w:val="0"/>
          <w:lang w:val="en-US"/>
        </w:rPr>
        <w:t>And they cried aloud and cut themselves after their custom with swords and lances, until the blood gushed out upon them. [29]</w:t>
      </w:r>
      <w:r>
        <w:rPr>
          <w:rFonts w:ascii="Georgia" w:hAnsi="Georgia" w:hint="default"/>
          <w:kern w:val="0"/>
          <w:sz w:val="24"/>
          <w:szCs w:val="24"/>
          <w:rtl w:val="0"/>
          <w:lang w:val="en-US"/>
        </w:rPr>
        <w:t> </w:t>
      </w:r>
      <w:r>
        <w:rPr>
          <w:rFonts w:ascii="Georgia" w:hAnsi="Georgia"/>
          <w:kern w:val="0"/>
          <w:sz w:val="24"/>
          <w:szCs w:val="24"/>
          <w:rtl w:val="0"/>
          <w:lang w:val="en-US"/>
        </w:rPr>
        <w:t>And as midday passed, they raved on until the time of the offering of the oblation, but there was no voice. No one answered; no one paid attention.</w:t>
      </w:r>
    </w:p>
    <w:p>
      <w:pPr>
        <w:pStyle w:val="Normal.0"/>
        <w:suppressAutoHyphens w:val="0"/>
        <w:spacing w:after="160" w:line="240" w:lineRule="auto"/>
        <w:rPr>
          <w:rFonts w:ascii="Georgia" w:cs="Georgia" w:hAnsi="Georgia" w:eastAsia="Georgia"/>
          <w:kern w:val="0"/>
          <w:sz w:val="24"/>
          <w:szCs w:val="24"/>
        </w:rPr>
      </w:pPr>
      <w:r>
        <w:rPr>
          <w:rFonts w:ascii="Georgia" w:hAnsi="Georgia"/>
          <w:b w:val="1"/>
          <w:bCs w:val="1"/>
          <w:kern w:val="0"/>
          <w:sz w:val="24"/>
          <w:szCs w:val="24"/>
          <w:rtl w:val="0"/>
          <w:lang w:val="en-US"/>
        </w:rPr>
        <w:t>Dependence upon and Trust in God:</w:t>
      </w:r>
      <w:r>
        <w:rPr>
          <w:rFonts w:ascii="Georgia" w:hAnsi="Georgia"/>
          <w:kern w:val="0"/>
          <w:sz w:val="24"/>
          <w:szCs w:val="24"/>
          <w:rtl w:val="0"/>
          <w:lang w:val="en-US"/>
        </w:rPr>
        <w:t xml:space="preserve"> </w:t>
      </w:r>
      <w:r>
        <w:rPr>
          <w:rFonts w:ascii="Georgia" w:hAnsi="Georgia"/>
          <w:kern w:val="0"/>
          <w:sz w:val="24"/>
          <w:szCs w:val="24"/>
          <w:rtl w:val="0"/>
          <w:lang w:val="en-US"/>
        </w:rPr>
        <w:t xml:space="preserve">(1 Kings 18:20-40 ESV) </w:t>
      </w:r>
      <w:r>
        <w:rPr>
          <w:rFonts w:ascii="Georgia" w:hAnsi="Georgia"/>
          <w:kern w:val="0"/>
          <w:sz w:val="22"/>
          <w:szCs w:val="22"/>
          <w:rtl w:val="0"/>
          <w:lang w:val="en-US"/>
        </w:rPr>
        <w:t>[30]</w:t>
      </w:r>
      <w:r>
        <w:rPr>
          <w:rFonts w:ascii="Georgia" w:hAnsi="Georgia" w:hint="default"/>
          <w:kern w:val="0"/>
          <w:sz w:val="22"/>
          <w:szCs w:val="22"/>
          <w:rtl w:val="0"/>
          <w:lang w:val="en-US"/>
        </w:rPr>
        <w:t> </w:t>
      </w:r>
      <w:r>
        <w:rPr>
          <w:rFonts w:ascii="Georgia" w:hAnsi="Georgia"/>
          <w:kern w:val="0"/>
          <w:sz w:val="22"/>
          <w:szCs w:val="22"/>
          <w:rtl w:val="0"/>
          <w:lang w:val="en-US"/>
        </w:rPr>
        <w:t xml:space="preserve">Then Elijah said to all the people, </w:t>
      </w:r>
      <w:r>
        <w:rPr>
          <w:rFonts w:ascii="Georgia" w:hAnsi="Georgia" w:hint="default"/>
          <w:kern w:val="0"/>
          <w:sz w:val="22"/>
          <w:szCs w:val="22"/>
          <w:rtl w:val="0"/>
          <w:lang w:val="en-US"/>
        </w:rPr>
        <w:t>“</w:t>
      </w:r>
      <w:r>
        <w:rPr>
          <w:rFonts w:ascii="Georgia" w:hAnsi="Georgia"/>
          <w:kern w:val="0"/>
          <w:sz w:val="22"/>
          <w:szCs w:val="22"/>
          <w:rtl w:val="0"/>
          <w:lang w:val="en-US"/>
        </w:rPr>
        <w:t>Come near to me.</w:t>
      </w:r>
      <w:r>
        <w:rPr>
          <w:rFonts w:ascii="Georgia" w:hAnsi="Georgia" w:hint="default"/>
          <w:kern w:val="0"/>
          <w:sz w:val="22"/>
          <w:szCs w:val="22"/>
          <w:rtl w:val="0"/>
          <w:lang w:val="en-US"/>
        </w:rPr>
        <w:t xml:space="preserve">” </w:t>
      </w:r>
      <w:r>
        <w:rPr>
          <w:rFonts w:ascii="Georgia" w:hAnsi="Georgia"/>
          <w:kern w:val="0"/>
          <w:sz w:val="22"/>
          <w:szCs w:val="22"/>
          <w:rtl w:val="0"/>
          <w:lang w:val="en-US"/>
        </w:rPr>
        <w:t>And all the people came near to him. And he repaired the altar of the LORD that had been thrown down. [31]</w:t>
      </w:r>
      <w:r>
        <w:rPr>
          <w:rFonts w:ascii="Georgia" w:hAnsi="Georgia" w:hint="default"/>
          <w:kern w:val="0"/>
          <w:sz w:val="22"/>
          <w:szCs w:val="22"/>
          <w:rtl w:val="0"/>
          <w:lang w:val="en-US"/>
        </w:rPr>
        <w:t> </w:t>
      </w:r>
      <w:r>
        <w:rPr>
          <w:rFonts w:ascii="Georgia" w:hAnsi="Georgia"/>
          <w:kern w:val="0"/>
          <w:sz w:val="22"/>
          <w:szCs w:val="22"/>
          <w:rtl w:val="0"/>
          <w:lang w:val="en-US"/>
        </w:rPr>
        <w:t xml:space="preserve">Elijah took twelve stones, according to the number of the tribes of the sons of Jacob, to whom the word of the LORD came, saying, </w:t>
      </w:r>
      <w:r>
        <w:rPr>
          <w:rFonts w:ascii="Georgia" w:hAnsi="Georgia" w:hint="default"/>
          <w:kern w:val="0"/>
          <w:sz w:val="22"/>
          <w:szCs w:val="22"/>
          <w:rtl w:val="0"/>
          <w:lang w:val="en-US"/>
        </w:rPr>
        <w:t>“</w:t>
      </w:r>
      <w:r>
        <w:rPr>
          <w:rFonts w:ascii="Georgia" w:hAnsi="Georgia"/>
          <w:kern w:val="0"/>
          <w:sz w:val="22"/>
          <w:szCs w:val="22"/>
          <w:rtl w:val="0"/>
          <w:lang w:val="en-US"/>
        </w:rPr>
        <w:t>Israel shall be your name,</w:t>
      </w:r>
      <w:r>
        <w:rPr>
          <w:rFonts w:ascii="Georgia" w:hAnsi="Georgia" w:hint="default"/>
          <w:kern w:val="0"/>
          <w:sz w:val="22"/>
          <w:szCs w:val="22"/>
          <w:rtl w:val="0"/>
          <w:lang w:val="en-US"/>
        </w:rPr>
        <w:t xml:space="preserve">” </w:t>
      </w:r>
      <w:r>
        <w:rPr>
          <w:rFonts w:ascii="Georgia" w:hAnsi="Georgia"/>
          <w:kern w:val="0"/>
          <w:sz w:val="22"/>
          <w:szCs w:val="22"/>
          <w:rtl w:val="0"/>
          <w:lang w:val="en-US"/>
        </w:rPr>
        <w:t>[32]</w:t>
      </w:r>
      <w:r>
        <w:rPr>
          <w:rFonts w:ascii="Georgia" w:hAnsi="Georgia" w:hint="default"/>
          <w:kern w:val="0"/>
          <w:sz w:val="22"/>
          <w:szCs w:val="22"/>
          <w:rtl w:val="0"/>
          <w:lang w:val="en-US"/>
        </w:rPr>
        <w:t> </w:t>
      </w:r>
      <w:r>
        <w:rPr>
          <w:rFonts w:ascii="Georgia" w:hAnsi="Georgia"/>
          <w:kern w:val="0"/>
          <w:sz w:val="22"/>
          <w:szCs w:val="22"/>
          <w:rtl w:val="0"/>
          <w:lang w:val="en-US"/>
        </w:rPr>
        <w:t>and with the stones he built an altar in the name of the LORD. And he made a trench about the altar, as great as would contain two seahs of seed. [33]</w:t>
      </w:r>
      <w:r>
        <w:rPr>
          <w:rFonts w:ascii="Georgia" w:hAnsi="Georgia" w:hint="default"/>
          <w:kern w:val="0"/>
          <w:sz w:val="22"/>
          <w:szCs w:val="22"/>
          <w:rtl w:val="0"/>
          <w:lang w:val="en-US"/>
        </w:rPr>
        <w:t> </w:t>
      </w:r>
      <w:r>
        <w:rPr>
          <w:rFonts w:ascii="Georgia" w:hAnsi="Georgia"/>
          <w:kern w:val="0"/>
          <w:sz w:val="22"/>
          <w:szCs w:val="22"/>
          <w:rtl w:val="0"/>
          <w:lang w:val="en-US"/>
        </w:rPr>
        <w:t xml:space="preserve">And he put the wood in order and cut the bull in pieces and laid it on the wood. And he said, </w:t>
      </w:r>
      <w:r>
        <w:rPr>
          <w:rFonts w:ascii="Georgia" w:hAnsi="Georgia" w:hint="default"/>
          <w:kern w:val="0"/>
          <w:sz w:val="22"/>
          <w:szCs w:val="22"/>
          <w:rtl w:val="0"/>
          <w:lang w:val="en-US"/>
        </w:rPr>
        <w:t>“</w:t>
      </w:r>
      <w:r>
        <w:rPr>
          <w:rFonts w:ascii="Georgia" w:hAnsi="Georgia"/>
          <w:kern w:val="0"/>
          <w:sz w:val="22"/>
          <w:szCs w:val="22"/>
          <w:rtl w:val="0"/>
          <w:lang w:val="en-US"/>
        </w:rPr>
        <w:t>Fill four jars with water and pour it on the burnt offering and on the wood.</w:t>
      </w:r>
      <w:r>
        <w:rPr>
          <w:rFonts w:ascii="Georgia" w:hAnsi="Georgia" w:hint="default"/>
          <w:kern w:val="0"/>
          <w:sz w:val="22"/>
          <w:szCs w:val="22"/>
          <w:rtl w:val="0"/>
          <w:lang w:val="en-US"/>
        </w:rPr>
        <w:t xml:space="preserve">” </w:t>
      </w:r>
      <w:r>
        <w:rPr>
          <w:rFonts w:ascii="Georgia" w:hAnsi="Georgia"/>
          <w:kern w:val="0"/>
          <w:sz w:val="22"/>
          <w:szCs w:val="22"/>
          <w:rtl w:val="0"/>
          <w:lang w:val="en-US"/>
        </w:rPr>
        <w:t>[34]</w:t>
      </w:r>
      <w:r>
        <w:rPr>
          <w:rFonts w:ascii="Georgia" w:hAnsi="Georgia" w:hint="default"/>
          <w:kern w:val="0"/>
          <w:sz w:val="22"/>
          <w:szCs w:val="22"/>
          <w:rtl w:val="0"/>
          <w:lang w:val="en-US"/>
        </w:rPr>
        <w:t> </w:t>
      </w:r>
      <w:r>
        <w:rPr>
          <w:rFonts w:ascii="Georgia" w:hAnsi="Georgia"/>
          <w:kern w:val="0"/>
          <w:sz w:val="22"/>
          <w:szCs w:val="22"/>
          <w:rtl w:val="0"/>
          <w:lang w:val="en-US"/>
        </w:rPr>
        <w:t xml:space="preserve">And he said, </w:t>
      </w:r>
      <w:r>
        <w:rPr>
          <w:rFonts w:ascii="Georgia" w:hAnsi="Georgia" w:hint="default"/>
          <w:kern w:val="0"/>
          <w:sz w:val="22"/>
          <w:szCs w:val="22"/>
          <w:rtl w:val="0"/>
          <w:lang w:val="en-US"/>
        </w:rPr>
        <w:t>“</w:t>
      </w:r>
      <w:r>
        <w:rPr>
          <w:rFonts w:ascii="Georgia" w:hAnsi="Georgia"/>
          <w:kern w:val="0"/>
          <w:sz w:val="22"/>
          <w:szCs w:val="22"/>
          <w:rtl w:val="0"/>
          <w:lang w:val="en-US"/>
        </w:rPr>
        <w:t>Do it a second time.</w:t>
      </w:r>
      <w:r>
        <w:rPr>
          <w:rFonts w:ascii="Georgia" w:hAnsi="Georgia" w:hint="default"/>
          <w:kern w:val="0"/>
          <w:sz w:val="22"/>
          <w:szCs w:val="22"/>
          <w:rtl w:val="0"/>
          <w:lang w:val="en-US"/>
        </w:rPr>
        <w:t xml:space="preserve">” </w:t>
      </w:r>
      <w:r>
        <w:rPr>
          <w:rFonts w:ascii="Georgia" w:hAnsi="Georgia"/>
          <w:kern w:val="0"/>
          <w:sz w:val="22"/>
          <w:szCs w:val="22"/>
          <w:rtl w:val="0"/>
          <w:lang w:val="en-US"/>
        </w:rPr>
        <w:t xml:space="preserve">And they did it a second time. And he said, </w:t>
      </w:r>
      <w:r>
        <w:rPr>
          <w:rFonts w:ascii="Georgia" w:hAnsi="Georgia" w:hint="default"/>
          <w:kern w:val="0"/>
          <w:sz w:val="22"/>
          <w:szCs w:val="22"/>
          <w:rtl w:val="0"/>
          <w:lang w:val="en-US"/>
        </w:rPr>
        <w:t>“</w:t>
      </w:r>
      <w:r>
        <w:rPr>
          <w:rFonts w:ascii="Georgia" w:hAnsi="Georgia"/>
          <w:kern w:val="0"/>
          <w:sz w:val="22"/>
          <w:szCs w:val="22"/>
          <w:rtl w:val="0"/>
          <w:lang w:val="en-US"/>
        </w:rPr>
        <w:t>Do it a third time.</w:t>
      </w:r>
      <w:r>
        <w:rPr>
          <w:rFonts w:ascii="Georgia" w:hAnsi="Georgia" w:hint="default"/>
          <w:kern w:val="0"/>
          <w:sz w:val="22"/>
          <w:szCs w:val="22"/>
          <w:rtl w:val="0"/>
          <w:lang w:val="en-US"/>
        </w:rPr>
        <w:t xml:space="preserve">” </w:t>
      </w:r>
      <w:r>
        <w:rPr>
          <w:rFonts w:ascii="Georgia" w:hAnsi="Georgia"/>
          <w:kern w:val="0"/>
          <w:sz w:val="22"/>
          <w:szCs w:val="22"/>
          <w:rtl w:val="0"/>
          <w:lang w:val="en-US"/>
        </w:rPr>
        <w:t>And they did it a third time. [35]</w:t>
      </w:r>
      <w:r>
        <w:rPr>
          <w:rFonts w:ascii="Georgia" w:hAnsi="Georgia" w:hint="default"/>
          <w:kern w:val="0"/>
          <w:sz w:val="22"/>
          <w:szCs w:val="22"/>
          <w:rtl w:val="0"/>
          <w:lang w:val="en-US"/>
        </w:rPr>
        <w:t> </w:t>
      </w:r>
      <w:r>
        <w:rPr>
          <w:rFonts w:ascii="Georgia" w:hAnsi="Georgia"/>
          <w:kern w:val="0"/>
          <w:sz w:val="22"/>
          <w:szCs w:val="22"/>
          <w:rtl w:val="0"/>
          <w:lang w:val="en-US"/>
        </w:rPr>
        <w:t>And the water ran around the altar and filled the trench also with water.</w:t>
      </w:r>
      <w:r>
        <w:rPr>
          <w:rFonts w:ascii="Georgia" w:hAnsi="Georgia"/>
          <w:kern w:val="0"/>
          <w:sz w:val="22"/>
          <w:szCs w:val="22"/>
          <w:rtl w:val="0"/>
          <w:lang w:val="en-US"/>
        </w:rPr>
        <w:t xml:space="preserve"> </w:t>
      </w:r>
      <w:r>
        <w:rPr>
          <w:rFonts w:ascii="Georgia" w:hAnsi="Georgia"/>
          <w:kern w:val="0"/>
          <w:sz w:val="22"/>
          <w:szCs w:val="22"/>
          <w:rtl w:val="0"/>
          <w:lang w:val="en-US"/>
        </w:rPr>
        <w:t>[36]</w:t>
      </w:r>
      <w:r>
        <w:rPr>
          <w:rFonts w:ascii="Georgia" w:hAnsi="Georgia" w:hint="default"/>
          <w:kern w:val="0"/>
          <w:sz w:val="22"/>
          <w:szCs w:val="22"/>
          <w:rtl w:val="0"/>
          <w:lang w:val="en-US"/>
        </w:rPr>
        <w:t> </w:t>
      </w:r>
      <w:r>
        <w:rPr>
          <w:rFonts w:ascii="Georgia" w:hAnsi="Georgia"/>
          <w:kern w:val="0"/>
          <w:sz w:val="22"/>
          <w:szCs w:val="22"/>
          <w:rtl w:val="0"/>
          <w:lang w:val="en-US"/>
        </w:rPr>
        <w:t xml:space="preserve">And at the time of the offering of the oblation, Elijah the prophet came near and said, </w:t>
      </w:r>
      <w:r>
        <w:rPr>
          <w:rFonts w:ascii="Georgia" w:hAnsi="Georgia" w:hint="default"/>
          <w:kern w:val="0"/>
          <w:sz w:val="22"/>
          <w:szCs w:val="22"/>
          <w:rtl w:val="0"/>
          <w:lang w:val="en-US"/>
        </w:rPr>
        <w:t>“</w:t>
      </w:r>
      <w:r>
        <w:rPr>
          <w:rFonts w:ascii="Georgia" w:hAnsi="Georgia"/>
          <w:kern w:val="0"/>
          <w:sz w:val="22"/>
          <w:szCs w:val="22"/>
          <w:rtl w:val="0"/>
          <w:lang w:val="en-US"/>
        </w:rPr>
        <w:t>O LORD, God of Abraham, Isaac, and Israel, let it be known this day that you are God in Israel, and that I am your servant, and that I have done all these things at your word. [37]</w:t>
      </w:r>
      <w:r>
        <w:rPr>
          <w:rFonts w:ascii="Georgia" w:hAnsi="Georgia" w:hint="default"/>
          <w:kern w:val="0"/>
          <w:sz w:val="22"/>
          <w:szCs w:val="22"/>
          <w:rtl w:val="0"/>
          <w:lang w:val="en-US"/>
        </w:rPr>
        <w:t> </w:t>
      </w:r>
      <w:r>
        <w:rPr>
          <w:rFonts w:ascii="Georgia" w:hAnsi="Georgia"/>
          <w:kern w:val="0"/>
          <w:sz w:val="22"/>
          <w:szCs w:val="22"/>
          <w:rtl w:val="0"/>
          <w:lang w:val="en-US"/>
        </w:rPr>
        <w:t>Answer me, O LORD, answer me, that this people may know that you, O LORD, are God, and that you have turned their hearts back.</w:t>
      </w:r>
      <w:r>
        <w:rPr>
          <w:rFonts w:ascii="Georgia" w:hAnsi="Georgia" w:hint="default"/>
          <w:kern w:val="0"/>
          <w:sz w:val="22"/>
          <w:szCs w:val="22"/>
          <w:rtl w:val="0"/>
          <w:lang w:val="en-US"/>
        </w:rPr>
        <w:t xml:space="preserve">” </w:t>
      </w:r>
      <w:r>
        <w:rPr>
          <w:rFonts w:ascii="Georgia" w:hAnsi="Georgia"/>
          <w:kern w:val="0"/>
          <w:sz w:val="22"/>
          <w:szCs w:val="22"/>
          <w:rtl w:val="0"/>
          <w:lang w:val="en-US"/>
        </w:rPr>
        <w:t>[38]</w:t>
      </w:r>
      <w:r>
        <w:rPr>
          <w:rFonts w:ascii="Georgia" w:hAnsi="Georgia" w:hint="default"/>
          <w:kern w:val="0"/>
          <w:sz w:val="22"/>
          <w:szCs w:val="22"/>
          <w:rtl w:val="0"/>
          <w:lang w:val="en-US"/>
        </w:rPr>
        <w:t> </w:t>
      </w:r>
      <w:r>
        <w:rPr>
          <w:rFonts w:ascii="Georgia" w:hAnsi="Georgia"/>
          <w:kern w:val="0"/>
          <w:sz w:val="22"/>
          <w:szCs w:val="22"/>
          <w:rtl w:val="0"/>
          <w:lang w:val="en-US"/>
        </w:rPr>
        <w:t>Then the fire of the LORD fell and consumed the burnt offering and the wood and the stones and the dust, and licked up the water that was in the trench. [39]</w:t>
      </w:r>
      <w:r>
        <w:rPr>
          <w:rFonts w:ascii="Georgia" w:hAnsi="Georgia" w:hint="default"/>
          <w:kern w:val="0"/>
          <w:sz w:val="22"/>
          <w:szCs w:val="22"/>
          <w:rtl w:val="0"/>
          <w:lang w:val="en-US"/>
        </w:rPr>
        <w:t> </w:t>
      </w:r>
      <w:r>
        <w:rPr>
          <w:rFonts w:ascii="Georgia" w:hAnsi="Georgia"/>
          <w:kern w:val="0"/>
          <w:sz w:val="22"/>
          <w:szCs w:val="22"/>
          <w:rtl w:val="0"/>
          <w:lang w:val="en-US"/>
        </w:rPr>
        <w:t xml:space="preserve">And when all the people saw it, they fell on their faces and said, </w:t>
      </w:r>
      <w:r>
        <w:rPr>
          <w:rFonts w:ascii="Georgia" w:hAnsi="Georgia" w:hint="default"/>
          <w:kern w:val="0"/>
          <w:sz w:val="22"/>
          <w:szCs w:val="22"/>
          <w:rtl w:val="0"/>
          <w:lang w:val="en-US"/>
        </w:rPr>
        <w:t>“</w:t>
      </w:r>
      <w:r>
        <w:rPr>
          <w:rFonts w:ascii="Georgia" w:hAnsi="Georgia"/>
          <w:kern w:val="0"/>
          <w:sz w:val="22"/>
          <w:szCs w:val="22"/>
          <w:rtl w:val="0"/>
          <w:lang w:val="en-US"/>
        </w:rPr>
        <w:t>The LORD, he is God; the LORD, he is God.</w:t>
      </w:r>
      <w:r>
        <w:rPr>
          <w:rFonts w:ascii="Georgia" w:hAnsi="Georgia" w:hint="default"/>
          <w:kern w:val="0"/>
          <w:sz w:val="22"/>
          <w:szCs w:val="22"/>
          <w:rtl w:val="0"/>
          <w:lang w:val="en-US"/>
        </w:rPr>
        <w:t xml:space="preserve">” </w:t>
      </w:r>
      <w:r>
        <w:rPr>
          <w:rFonts w:ascii="Georgia" w:hAnsi="Georgia"/>
          <w:kern w:val="0"/>
          <w:sz w:val="22"/>
          <w:szCs w:val="22"/>
          <w:rtl w:val="0"/>
          <w:lang w:val="en-US"/>
        </w:rPr>
        <w:t>[40]</w:t>
      </w:r>
      <w:r>
        <w:rPr>
          <w:rFonts w:ascii="Georgia" w:hAnsi="Georgia" w:hint="default"/>
          <w:kern w:val="0"/>
          <w:sz w:val="22"/>
          <w:szCs w:val="22"/>
          <w:rtl w:val="0"/>
          <w:lang w:val="en-US"/>
        </w:rPr>
        <w:t> </w:t>
      </w:r>
      <w:r>
        <w:rPr>
          <w:rFonts w:ascii="Georgia" w:hAnsi="Georgia"/>
          <w:kern w:val="0"/>
          <w:sz w:val="22"/>
          <w:szCs w:val="22"/>
          <w:rtl w:val="0"/>
          <w:lang w:val="en-US"/>
        </w:rPr>
        <w:t xml:space="preserve">And Elijah said to them, </w:t>
      </w:r>
      <w:r>
        <w:rPr>
          <w:rFonts w:ascii="Georgia" w:hAnsi="Georgia" w:hint="default"/>
          <w:kern w:val="0"/>
          <w:sz w:val="22"/>
          <w:szCs w:val="22"/>
          <w:rtl w:val="0"/>
          <w:lang w:val="en-US"/>
        </w:rPr>
        <w:t>“</w:t>
      </w:r>
      <w:r>
        <w:rPr>
          <w:rFonts w:ascii="Georgia" w:hAnsi="Georgia"/>
          <w:kern w:val="0"/>
          <w:sz w:val="22"/>
          <w:szCs w:val="22"/>
          <w:rtl w:val="0"/>
          <w:lang w:val="en-US"/>
        </w:rPr>
        <w:t>Seize the prophets of Baal; let not one of them escape.</w:t>
      </w:r>
      <w:r>
        <w:rPr>
          <w:rFonts w:ascii="Georgia" w:hAnsi="Georgia" w:hint="default"/>
          <w:kern w:val="0"/>
          <w:sz w:val="22"/>
          <w:szCs w:val="22"/>
          <w:rtl w:val="0"/>
          <w:lang w:val="en-US"/>
        </w:rPr>
        <w:t xml:space="preserve">” </w:t>
      </w:r>
      <w:r>
        <w:rPr>
          <w:rFonts w:ascii="Georgia" w:hAnsi="Georgia"/>
          <w:kern w:val="0"/>
          <w:sz w:val="22"/>
          <w:szCs w:val="22"/>
          <w:rtl w:val="0"/>
          <w:lang w:val="en-US"/>
        </w:rPr>
        <w:t>And they seized them. And Elijah brought them down to the brook Kishon and slaughtered them there.</w:t>
      </w:r>
    </w:p>
    <w:p>
      <w:pPr>
        <w:pStyle w:val="Normal.0"/>
        <w:suppressAutoHyphens w:val="0"/>
        <w:spacing w:after="160" w:line="240" w:lineRule="auto"/>
        <w:rPr>
          <w:rFonts w:ascii="Georgia" w:cs="Georgia" w:hAnsi="Georgia" w:eastAsia="Georgia"/>
          <w:kern w:val="0"/>
          <w:sz w:val="24"/>
          <w:szCs w:val="24"/>
        </w:rPr>
      </w:pPr>
      <w:r>
        <w:rPr>
          <w:rFonts w:ascii="Georgia" w:hAnsi="Georgia"/>
          <w:b w:val="1"/>
          <w:bCs w:val="1"/>
          <w:kern w:val="0"/>
          <w:sz w:val="24"/>
          <w:szCs w:val="24"/>
          <w:rtl w:val="0"/>
          <w:lang w:val="en-US"/>
        </w:rPr>
        <w:t xml:space="preserve">Cowardly Retreat: </w:t>
      </w:r>
      <w:r>
        <w:rPr>
          <w:rFonts w:ascii="Georgia" w:hAnsi="Georgia"/>
          <w:kern w:val="0"/>
          <w:sz w:val="24"/>
          <w:szCs w:val="24"/>
          <w:rtl w:val="0"/>
          <w:lang w:val="en-US"/>
        </w:rPr>
        <w:t>(1 Kings 19:1-3 ESV)</w:t>
      </w:r>
      <w:r>
        <w:rPr>
          <w:rFonts w:ascii="Georgia" w:hAnsi="Georgia"/>
          <w:kern w:val="0"/>
          <w:sz w:val="24"/>
          <w:szCs w:val="24"/>
          <w:rtl w:val="0"/>
          <w:lang w:val="en-US"/>
        </w:rPr>
        <w:t xml:space="preserve"> </w:t>
      </w:r>
      <w:r>
        <w:rPr>
          <w:rFonts w:ascii="Georgia" w:hAnsi="Georgia"/>
          <w:kern w:val="0"/>
          <w:sz w:val="24"/>
          <w:szCs w:val="24"/>
          <w:rtl w:val="0"/>
          <w:lang w:val="en-US"/>
        </w:rPr>
        <w:t xml:space="preserve">Then Jezebel sent a messenger to Elijah, saying, </w:t>
      </w:r>
      <w:r>
        <w:rPr>
          <w:rFonts w:ascii="Georgia" w:hAnsi="Georgia" w:hint="default"/>
          <w:kern w:val="0"/>
          <w:sz w:val="24"/>
          <w:szCs w:val="24"/>
          <w:rtl w:val="0"/>
          <w:lang w:val="en-US"/>
        </w:rPr>
        <w:t>“</w:t>
      </w:r>
      <w:r>
        <w:rPr>
          <w:rFonts w:ascii="Georgia" w:hAnsi="Georgia"/>
          <w:kern w:val="0"/>
          <w:sz w:val="24"/>
          <w:szCs w:val="24"/>
          <w:rtl w:val="0"/>
          <w:lang w:val="en-US"/>
        </w:rPr>
        <w:t>So may the gods do to me and more also, if I do not make your life as the life of one of them by this time</w:t>
      </w:r>
      <w:r>
        <w:rPr>
          <w:rFonts w:ascii="Georgia" w:hAnsi="Georgia"/>
          <w:kern w:val="0"/>
          <w:sz w:val="24"/>
          <w:szCs w:val="24"/>
          <w:rtl w:val="0"/>
          <w:lang w:val="en-US"/>
        </w:rPr>
        <w:t xml:space="preserve"> </w:t>
      </w:r>
      <w:r>
        <w:rPr>
          <w:rFonts w:ascii="Georgia" w:hAnsi="Georgia"/>
          <w:kern w:val="0"/>
          <w:sz w:val="24"/>
          <w:szCs w:val="24"/>
          <w:rtl w:val="0"/>
          <w:lang w:val="en-US"/>
        </w:rPr>
        <w:t>tomorrow.</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 </w:t>
      </w:r>
      <w:r>
        <w:rPr>
          <w:rFonts w:ascii="Georgia" w:hAnsi="Georgia"/>
          <w:kern w:val="0"/>
          <w:sz w:val="24"/>
          <w:szCs w:val="24"/>
          <w:rtl w:val="0"/>
          <w:lang w:val="en-US"/>
        </w:rPr>
        <w:t>[3]</w:t>
      </w:r>
      <w:r>
        <w:rPr>
          <w:rFonts w:ascii="Georgia" w:hAnsi="Georgia" w:hint="default"/>
          <w:kern w:val="0"/>
          <w:sz w:val="24"/>
          <w:szCs w:val="24"/>
          <w:rtl w:val="0"/>
          <w:lang w:val="en-US"/>
        </w:rPr>
        <w:t> </w:t>
      </w:r>
      <w:r>
        <w:rPr>
          <w:rFonts w:ascii="Georgia" w:hAnsi="Georgia"/>
          <w:kern w:val="0"/>
          <w:sz w:val="24"/>
          <w:szCs w:val="24"/>
          <w:rtl w:val="0"/>
          <w:lang w:val="en-US"/>
        </w:rPr>
        <w:t>Then he was afraid, and he arose and ran for his life and came to Beersheba, which belongs to Judah, and left his servant there.</w:t>
      </w:r>
    </w:p>
    <w:p>
      <w:pPr>
        <w:pStyle w:val="Normal.0"/>
        <w:suppressAutoHyphens w:val="0"/>
        <w:spacing w:after="160" w:line="240" w:lineRule="auto"/>
        <w:rPr>
          <w:rFonts w:ascii="Georgia" w:cs="Georgia" w:hAnsi="Georgia" w:eastAsia="Georgia"/>
          <w:kern w:val="0"/>
          <w:sz w:val="24"/>
          <w:szCs w:val="24"/>
        </w:rPr>
      </w:pPr>
      <w:r>
        <w:rPr>
          <w:rFonts w:ascii="Georgia" w:hAnsi="Georgia"/>
          <w:b w:val="1"/>
          <w:bCs w:val="1"/>
          <w:kern w:val="0"/>
          <w:sz w:val="24"/>
          <w:szCs w:val="24"/>
          <w:rtl w:val="0"/>
          <w:lang w:val="en-US"/>
        </w:rPr>
        <w:t>God</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s Restoration:</w:t>
      </w:r>
      <w:r>
        <w:rPr>
          <w:rFonts w:ascii="Georgia" w:hAnsi="Georgia"/>
          <w:kern w:val="0"/>
          <w:sz w:val="24"/>
          <w:szCs w:val="24"/>
          <w:rtl w:val="0"/>
          <w:lang w:val="en-US"/>
        </w:rPr>
        <w:t xml:space="preserve"> (1 Kings 19:9-18 ESV)</w:t>
      </w:r>
      <w:r>
        <w:rPr>
          <w:rFonts w:ascii="Georgia" w:hAnsi="Georgia" w:hint="default"/>
          <w:kern w:val="0"/>
          <w:sz w:val="24"/>
          <w:szCs w:val="24"/>
          <w:rtl w:val="0"/>
          <w:lang w:val="en-US"/>
        </w:rPr>
        <w:t> </w:t>
      </w:r>
      <w:r>
        <w:rPr>
          <w:rFonts w:ascii="Georgia" w:hAnsi="Georgia"/>
          <w:kern w:val="0"/>
          <w:sz w:val="24"/>
          <w:szCs w:val="24"/>
          <w:rtl w:val="0"/>
          <w:lang w:val="en-US"/>
        </w:rPr>
        <w:t>the LORD passed by, and a great and strong wind tore the mountains and broke in pieces the rocks before the LORD, but the LORD was not in the wind. And after the wind an earthquake, but the LORD was not in the earthquake. [12]</w:t>
      </w:r>
      <w:r>
        <w:rPr>
          <w:rFonts w:ascii="Georgia" w:hAnsi="Georgia" w:hint="default"/>
          <w:kern w:val="0"/>
          <w:sz w:val="24"/>
          <w:szCs w:val="24"/>
          <w:rtl w:val="0"/>
          <w:lang w:val="en-US"/>
        </w:rPr>
        <w:t> </w:t>
      </w:r>
      <w:r>
        <w:rPr>
          <w:rFonts w:ascii="Georgia" w:hAnsi="Georgia"/>
          <w:kern w:val="0"/>
          <w:sz w:val="24"/>
          <w:szCs w:val="24"/>
          <w:rtl w:val="0"/>
          <w:lang w:val="en-US"/>
        </w:rPr>
        <w:t>And after the earthquake a fire, but the LORD was not in the fire. And after the fire the sound of a low whisper. [13]</w:t>
      </w:r>
      <w:r>
        <w:rPr>
          <w:rFonts w:ascii="Georgia" w:hAnsi="Georgia" w:hint="default"/>
          <w:kern w:val="0"/>
          <w:sz w:val="24"/>
          <w:szCs w:val="24"/>
          <w:rtl w:val="0"/>
          <w:lang w:val="en-US"/>
        </w:rPr>
        <w:t> </w:t>
      </w:r>
      <w:r>
        <w:rPr>
          <w:rFonts w:ascii="Georgia" w:hAnsi="Georgia"/>
          <w:kern w:val="0"/>
          <w:sz w:val="24"/>
          <w:szCs w:val="24"/>
          <w:rtl w:val="0"/>
          <w:lang w:val="en-US"/>
        </w:rPr>
        <w:t xml:space="preserve">And when Elijah heard it, he wrapped his face in his cloak and went out and stood at the entrance of the cave. And behold, there came a voice to him and said, </w:t>
      </w:r>
      <w:r>
        <w:rPr>
          <w:rFonts w:ascii="Georgia" w:hAnsi="Georgia" w:hint="default"/>
          <w:kern w:val="0"/>
          <w:sz w:val="24"/>
          <w:szCs w:val="24"/>
          <w:rtl w:val="0"/>
          <w:lang w:val="en-US"/>
        </w:rPr>
        <w:t>“</w:t>
      </w:r>
      <w:r>
        <w:rPr>
          <w:rFonts w:ascii="Georgia" w:hAnsi="Georgia"/>
          <w:kern w:val="0"/>
          <w:sz w:val="24"/>
          <w:szCs w:val="24"/>
          <w:rtl w:val="0"/>
          <w:lang w:val="en-US"/>
        </w:rPr>
        <w:t>What are you doing here, Elijah?</w:t>
      </w:r>
      <w:r>
        <w:rPr>
          <w:rFonts w:ascii="Georgia" w:hAnsi="Georgia" w:hint="default"/>
          <w:kern w:val="0"/>
          <w:sz w:val="24"/>
          <w:szCs w:val="24"/>
          <w:rtl w:val="0"/>
          <w:lang w:val="en-US"/>
        </w:rPr>
        <w:t>”</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rPr>
  </w:style>
  <w:style w:type="paragraph" w:styleId="Subtitle">
    <w:name w:val="Subtitle"/>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40"/>
      <w:szCs w:val="40"/>
      <w:u w:val="none"/>
      <w:vertAlign w:val="baseline"/>
    </w:rPr>
  </w:style>
  <w:style w:type="paragraph" w:styleId="Body Text">
    <w:name w:val="Body Text"/>
    <w:next w:val="Body Text"/>
    <w:pPr>
      <w:keepNext w:val="0"/>
      <w:keepLines w:val="0"/>
      <w:pageBreakBefore w:val="0"/>
      <w:widowControl w:val="1"/>
      <w:shd w:val="clear" w:color="auto" w:fill="auto"/>
      <w:suppressAutoHyphens w:val="0"/>
      <w:bidi w:val="0"/>
      <w:spacing w:before="0" w:after="12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