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192" w:lineRule="auto"/>
        <w:jc w:val="center"/>
        <w:rPr>
          <w:rFonts w:ascii="Verdana" w:cs="Verdana" w:hAnsi="Verdana" w:eastAsia="Verdana"/>
          <w:b w:val="1"/>
          <w:bCs w:val="1"/>
          <w:sz w:val="64"/>
          <w:szCs w:val="64"/>
        </w:rPr>
      </w:pPr>
      <w:r>
        <w:rPr>
          <w:rFonts w:ascii="Verdana"/>
          <w:b w:val="1"/>
          <w:bCs w:val="1"/>
          <w:sz w:val="64"/>
          <w:szCs w:val="64"/>
          <w:rtl w:val="0"/>
          <w:lang w:val="en-US"/>
        </w:rPr>
        <w:t xml:space="preserve">WHAT DOES THE BIBLE </w:t>
      </w:r>
    </w:p>
    <w:p>
      <w:pPr>
        <w:pStyle w:val="Body"/>
        <w:spacing w:after="0" w:line="192" w:lineRule="auto"/>
        <w:jc w:val="center"/>
        <w:rPr>
          <w:rFonts w:ascii="Verdana" w:cs="Verdana" w:hAnsi="Verdana" w:eastAsia="Verdana"/>
          <w:b w:val="1"/>
          <w:bCs w:val="1"/>
          <w:sz w:val="64"/>
          <w:szCs w:val="64"/>
          <w:u w:val="single"/>
        </w:rPr>
      </w:pPr>
      <w:r>
        <w:rPr>
          <w:rFonts w:ascii="Verdana"/>
          <w:b w:val="1"/>
          <w:bCs w:val="1"/>
          <w:sz w:val="64"/>
          <w:szCs w:val="64"/>
          <w:u w:val="single"/>
          <w:rtl w:val="0"/>
          <w:lang w:val="en-US"/>
        </w:rPr>
        <w:t>SAY GOD IS LIKE?</w:t>
      </w:r>
    </w:p>
    <w:p>
      <w:pPr>
        <w:pStyle w:val="Body"/>
        <w:spacing w:after="0" w:line="240" w:lineRule="auto"/>
      </w:pPr>
    </w:p>
    <w:p>
      <w:pPr>
        <w:pStyle w:val="Body"/>
        <w:spacing w:after="0" w:line="240" w:lineRule="auto"/>
        <w:jc w:val="center"/>
        <w:rPr>
          <w:rFonts w:ascii="Times New Roman" w:cs="Times New Roman" w:hAnsi="Times New Roman" w:eastAsia="Times New Roman"/>
          <w:b w:val="1"/>
          <w:bCs w:val="1"/>
          <w:color w:val="000000"/>
          <w:sz w:val="28"/>
          <w:szCs w:val="28"/>
          <w:u w:color="000000"/>
        </w:rPr>
      </w:pPr>
      <w:r>
        <w:rPr>
          <w:rFonts w:ascii="Times New Roman"/>
          <w:b w:val="1"/>
          <w:bCs w:val="1"/>
          <w:color w:val="000000"/>
          <w:sz w:val="32"/>
          <w:szCs w:val="32"/>
          <w:u w:color="000000"/>
          <w:rtl w:val="0"/>
          <w:lang w:val="en-US"/>
        </w:rPr>
        <w:t>The Characteristics of God</w:t>
      </w:r>
    </w:p>
    <w:p>
      <w:pPr>
        <w:pStyle w:val="Body"/>
        <w:spacing w:after="0" w:line="240" w:lineRule="auto"/>
        <w:jc w:val="center"/>
        <w:rPr>
          <w:rFonts w:ascii="Times New Roman" w:cs="Times New Roman" w:hAnsi="Times New Roman" w:eastAsia="Times New Roman"/>
          <w:b w:val="1"/>
          <w:bCs w:val="1"/>
          <w:i w:val="1"/>
          <w:iCs w:val="1"/>
          <w:sz w:val="18"/>
          <w:szCs w:val="18"/>
        </w:rPr>
      </w:pPr>
      <w:r>
        <w:rPr>
          <w:rFonts w:ascii="Times New Roman"/>
          <w:sz w:val="24"/>
          <w:szCs w:val="24"/>
          <w:rtl w:val="0"/>
          <w:lang w:val="en-US"/>
        </w:rPr>
        <w:t>Outline Based on Wayne Grudem</w:t>
      </w:r>
      <w:r>
        <w:rPr>
          <w:rFonts w:hAnsi="Times New Roman" w:hint="default"/>
          <w:sz w:val="24"/>
          <w:szCs w:val="24"/>
          <w:rtl w:val="0"/>
          <w:lang w:val="en-US"/>
        </w:rPr>
        <w:t>’</w:t>
      </w:r>
      <w:r>
        <w:rPr>
          <w:rFonts w:ascii="Times New Roman"/>
          <w:sz w:val="24"/>
          <w:szCs w:val="24"/>
          <w:rtl w:val="0"/>
        </w:rPr>
        <w:t xml:space="preserve">s </w:t>
      </w:r>
      <w:r>
        <w:rPr>
          <w:rFonts w:ascii="Times New Roman"/>
          <w:i w:val="1"/>
          <w:iCs w:val="1"/>
          <w:sz w:val="24"/>
          <w:szCs w:val="24"/>
          <w:rtl w:val="0"/>
          <w:lang w:val="de-DE"/>
        </w:rPr>
        <w:t xml:space="preserve">Christian Beliefs </w:t>
      </w:r>
    </w:p>
    <w:p>
      <w:pPr>
        <w:pStyle w:val="Body"/>
        <w:spacing w:after="0" w:line="240" w:lineRule="auto"/>
        <w:jc w:val="center"/>
        <w:rPr>
          <w:rFonts w:ascii="Times New Roman" w:cs="Times New Roman" w:hAnsi="Times New Roman" w:eastAsia="Times New Roman"/>
          <w:b w:val="1"/>
          <w:bCs w:val="1"/>
          <w:color w:val="000000"/>
          <w:sz w:val="28"/>
          <w:szCs w:val="28"/>
          <w:u w:color="000000"/>
        </w:rPr>
      </w:pP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rPr>
        <w:t xml:space="preserve">Knowable - </w:t>
      </w:r>
      <w:r>
        <w:rPr>
          <w:rFonts w:ascii="Georgia"/>
          <w:b w:val="0"/>
          <w:bCs w:val="0"/>
          <w:color w:val="363030"/>
          <w:sz w:val="24"/>
          <w:szCs w:val="24"/>
          <w:u w:color="363030"/>
          <w:shd w:val="clear" w:color="auto" w:fill="ffffff"/>
          <w:rtl w:val="0"/>
          <w:lang w:val="en-US"/>
        </w:rPr>
        <w:t>but</w:t>
      </w:r>
      <w:r>
        <w:rPr>
          <w:rFonts w:hAnsi="Georgia" w:hint="default"/>
          <w:b w:val="0"/>
          <w:bCs w:val="0"/>
          <w:color w:val="363030"/>
          <w:sz w:val="24"/>
          <w:szCs w:val="24"/>
          <w:u w:color="363030"/>
          <w:shd w:val="clear" w:color="auto" w:fill="ffffff"/>
          <w:rtl w:val="0"/>
          <w:lang w:val="en-US"/>
        </w:rPr>
        <w:t> </w:t>
      </w:r>
      <w:r>
        <w:rPr>
          <w:rFonts w:ascii="Georgia"/>
          <w:b w:val="0"/>
          <w:bCs w:val="0"/>
          <w:color w:val="363030"/>
          <w:sz w:val="24"/>
          <w:szCs w:val="24"/>
          <w:u w:color="363030"/>
          <w:shd w:val="clear" w:color="auto" w:fill="ffffff"/>
          <w:rtl w:val="0"/>
          <w:lang w:val="en-US"/>
        </w:rPr>
        <w:t>let him who boasts boast in this, that he understands and knows me (Jeremiah 9:24)</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lang w:val="en-US"/>
        </w:rPr>
        <w:t xml:space="preserve">Independent </w:t>
      </w:r>
      <w:r>
        <w:rPr>
          <w:rFonts w:ascii="Times New Roman"/>
          <w:b w:val="0"/>
          <w:bCs w:val="0"/>
          <w:color w:val="000000"/>
          <w:sz w:val="24"/>
          <w:szCs w:val="24"/>
          <w:u w:color="000000"/>
          <w:rtl w:val="0"/>
          <w:lang w:val="en-US"/>
        </w:rPr>
        <w:t>- The God who made the world and everything in it, being Lord of heaven and earth, does not live in temples made by man, nor is he served by human hands, as though he needed anything, since he himself gives to all mankind life and breath and everything. (Acts 17:24-25)</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lang w:val="en-US"/>
        </w:rPr>
        <w:t xml:space="preserve">Unchangeable - </w:t>
      </w:r>
      <w:r>
        <w:rPr>
          <w:rFonts w:hAnsi="Georgia" w:hint="default"/>
          <w:b w:val="0"/>
          <w:bCs w:val="0"/>
          <w:color w:val="363030"/>
          <w:sz w:val="24"/>
          <w:szCs w:val="24"/>
          <w:u w:color="363030"/>
          <w:shd w:val="clear" w:color="auto" w:fill="ffffff"/>
          <w:rtl w:val="0"/>
          <w:lang w:val="en-US"/>
        </w:rPr>
        <w:t>“</w:t>
      </w:r>
      <w:r>
        <w:rPr>
          <w:rFonts w:ascii="Georgia"/>
          <w:b w:val="0"/>
          <w:bCs w:val="0"/>
          <w:color w:val="363030"/>
          <w:sz w:val="24"/>
          <w:szCs w:val="24"/>
          <w:u w:color="363030"/>
          <w:shd w:val="clear" w:color="auto" w:fill="ffffff"/>
          <w:rtl w:val="0"/>
        </w:rPr>
        <w:t>For</w:t>
      </w:r>
      <w:r>
        <w:rPr>
          <w:rFonts w:hAnsi="Georgia" w:hint="default"/>
          <w:b w:val="0"/>
          <w:bCs w:val="0"/>
          <w:color w:val="363030"/>
          <w:sz w:val="24"/>
          <w:szCs w:val="24"/>
          <w:u w:color="363030"/>
          <w:shd w:val="clear" w:color="auto" w:fill="ffffff"/>
          <w:rtl w:val="0"/>
          <w:lang w:val="en-US"/>
        </w:rPr>
        <w:t> </w:t>
      </w:r>
      <w:r>
        <w:rPr>
          <w:rFonts w:ascii="Georgia"/>
          <w:b w:val="0"/>
          <w:bCs w:val="0"/>
          <w:color w:val="363030"/>
          <w:sz w:val="24"/>
          <w:szCs w:val="24"/>
          <w:u w:color="363030"/>
          <w:shd w:val="clear" w:color="auto" w:fill="ffffff"/>
          <w:rtl w:val="0"/>
          <w:lang w:val="en-US"/>
        </w:rPr>
        <w:t>I the</w:t>
      </w:r>
      <w:r>
        <w:rPr>
          <w:rFonts w:hAnsi="Georgia" w:hint="default"/>
          <w:b w:val="0"/>
          <w:bCs w:val="0"/>
          <w:color w:val="363030"/>
          <w:sz w:val="24"/>
          <w:szCs w:val="24"/>
          <w:u w:color="363030"/>
          <w:shd w:val="clear" w:color="auto" w:fill="ffffff"/>
          <w:rtl w:val="0"/>
          <w:lang w:val="en-US"/>
        </w:rPr>
        <w:t> </w:t>
      </w:r>
      <w:r>
        <w:rPr>
          <w:rFonts w:ascii="Georgia"/>
          <w:b w:val="0"/>
          <w:bCs w:val="0"/>
          <w:smallCaps w:val="1"/>
          <w:color w:val="363030"/>
          <w:sz w:val="24"/>
          <w:szCs w:val="24"/>
          <w:u w:color="363030"/>
          <w:shd w:val="clear" w:color="auto" w:fill="ffffff"/>
          <w:rtl w:val="0"/>
        </w:rPr>
        <w:t>Lord</w:t>
      </w:r>
      <w:r>
        <w:rPr>
          <w:rFonts w:hAnsi="Georgia" w:hint="default"/>
          <w:b w:val="0"/>
          <w:bCs w:val="0"/>
          <w:color w:val="363030"/>
          <w:sz w:val="24"/>
          <w:szCs w:val="24"/>
          <w:u w:color="363030"/>
          <w:shd w:val="clear" w:color="auto" w:fill="ffffff"/>
          <w:rtl w:val="0"/>
          <w:lang w:val="en-US"/>
        </w:rPr>
        <w:t> </w:t>
      </w:r>
      <w:r>
        <w:rPr>
          <w:rFonts w:ascii="Georgia"/>
          <w:b w:val="0"/>
          <w:bCs w:val="0"/>
          <w:color w:val="363030"/>
          <w:sz w:val="24"/>
          <w:szCs w:val="24"/>
          <w:u w:color="363030"/>
          <w:shd w:val="clear" w:color="auto" w:fill="ffffff"/>
          <w:rtl w:val="0"/>
          <w:lang w:val="en-US"/>
        </w:rPr>
        <w:t>do not change</w:t>
      </w:r>
      <w:r>
        <w:rPr>
          <w:rFonts w:hAnsi="Georgia" w:hint="default"/>
          <w:b w:val="0"/>
          <w:bCs w:val="0"/>
          <w:color w:val="363030"/>
          <w:sz w:val="24"/>
          <w:szCs w:val="24"/>
          <w:u w:color="363030"/>
          <w:shd w:val="clear" w:color="auto" w:fill="ffffff"/>
          <w:rtl w:val="0"/>
          <w:lang w:val="en-US"/>
        </w:rPr>
        <w:t>”</w:t>
      </w:r>
      <w:r>
        <w:rPr>
          <w:rFonts w:ascii="Georgia"/>
          <w:b w:val="0"/>
          <w:bCs w:val="0"/>
          <w:color w:val="363030"/>
          <w:sz w:val="24"/>
          <w:szCs w:val="24"/>
          <w:u w:color="363030"/>
          <w:shd w:val="clear" w:color="auto" w:fill="ffffff"/>
          <w:rtl w:val="0"/>
          <w:lang w:val="it-IT"/>
        </w:rPr>
        <w:t xml:space="preserve"> (Malachi 3:6)</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rPr>
        <w:t xml:space="preserve">Eternal </w:t>
      </w:r>
      <w:r>
        <w:rPr>
          <w:rFonts w:hAnsi="Times New Roman" w:hint="default"/>
          <w:b w:val="1"/>
          <w:bCs w:val="1"/>
          <w:color w:val="000000"/>
          <w:sz w:val="24"/>
          <w:szCs w:val="24"/>
          <w:u w:color="000000"/>
          <w:rtl w:val="0"/>
          <w:lang w:val="en-US"/>
        </w:rPr>
        <w:t xml:space="preserve">– </w:t>
      </w:r>
      <w:r>
        <w:rPr>
          <w:rFonts w:ascii="Georgia"/>
          <w:b w:val="0"/>
          <w:bCs w:val="0"/>
          <w:color w:val="363030"/>
          <w:sz w:val="24"/>
          <w:szCs w:val="24"/>
          <w:u w:color="363030"/>
          <w:shd w:val="clear" w:color="auto" w:fill="ffffff"/>
          <w:rtl w:val="0"/>
          <w:lang w:val="en-US"/>
        </w:rPr>
        <w:t>Before the mountains were brought forth, or ever you had formed the earth and the world, from everlasting to everlasting you are God. (Psalm 90:2)</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lang w:val="fr-FR"/>
        </w:rPr>
        <w:t xml:space="preserve">Omnipresent </w:t>
      </w:r>
      <w:r>
        <w:rPr>
          <w:rFonts w:hAnsi="Times New Roman" w:hint="default"/>
          <w:b w:val="0"/>
          <w:bCs w:val="0"/>
          <w:color w:val="000000"/>
          <w:sz w:val="24"/>
          <w:szCs w:val="24"/>
          <w:u w:color="000000"/>
          <w:rtl w:val="0"/>
          <w:lang w:val="en-US"/>
        </w:rPr>
        <w:t xml:space="preserve">– </w:t>
      </w:r>
      <w:r>
        <w:rPr>
          <w:rFonts w:ascii="Times New Roman"/>
          <w:b w:val="0"/>
          <w:bCs w:val="0"/>
          <w:color w:val="000000"/>
          <w:sz w:val="24"/>
          <w:szCs w:val="24"/>
          <w:u w:color="000000"/>
          <w:rtl w:val="0"/>
          <w:lang w:val="en-US"/>
        </w:rPr>
        <w:t>Where shall I go from your Spirit? Or where shall I flee from your presence? (Psalm 139:7)</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rPr>
        <w:t xml:space="preserve">Spirit </w:t>
      </w:r>
      <w:r>
        <w:rPr>
          <w:rFonts w:hAnsi="Times New Roman" w:hint="default"/>
          <w:b w:val="0"/>
          <w:bCs w:val="0"/>
          <w:color w:val="000000"/>
          <w:sz w:val="24"/>
          <w:szCs w:val="24"/>
          <w:u w:color="000000"/>
          <w:rtl w:val="0"/>
          <w:lang w:val="en-US"/>
        </w:rPr>
        <w:t>– “</w:t>
      </w:r>
      <w:r>
        <w:rPr>
          <w:rFonts w:ascii="Times New Roman"/>
          <w:b w:val="0"/>
          <w:bCs w:val="0"/>
          <w:color w:val="000000"/>
          <w:sz w:val="24"/>
          <w:szCs w:val="24"/>
          <w:u w:color="000000"/>
          <w:rtl w:val="0"/>
          <w:lang w:val="nl-NL"/>
        </w:rPr>
        <w:t>God is spirit</w:t>
      </w:r>
      <w:r>
        <w:rPr>
          <w:rFonts w:hAnsi="Times New Roman" w:hint="default"/>
          <w:b w:val="0"/>
          <w:bCs w:val="0"/>
          <w:color w:val="000000"/>
          <w:sz w:val="24"/>
          <w:szCs w:val="24"/>
          <w:u w:color="000000"/>
          <w:rtl w:val="0"/>
          <w:lang w:val="en-US"/>
        </w:rPr>
        <w:t xml:space="preserve">”  </w:t>
      </w:r>
      <w:r>
        <w:rPr>
          <w:rFonts w:ascii="Times New Roman"/>
          <w:b w:val="0"/>
          <w:bCs w:val="0"/>
          <w:color w:val="000000"/>
          <w:sz w:val="24"/>
          <w:szCs w:val="24"/>
          <w:u w:color="000000"/>
          <w:rtl w:val="0"/>
        </w:rPr>
        <w:t>(John 4:24)</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lang w:val="en-US"/>
        </w:rPr>
        <w:t>Invisible</w:t>
      </w:r>
      <w:r>
        <w:rPr>
          <w:rFonts w:hAnsi="Times New Roman" w:hint="default"/>
          <w:b w:val="0"/>
          <w:bCs w:val="0"/>
          <w:color w:val="000000"/>
          <w:sz w:val="24"/>
          <w:szCs w:val="24"/>
          <w:u w:color="000000"/>
          <w:rtl w:val="0"/>
          <w:lang w:val="en-US"/>
        </w:rPr>
        <w:t xml:space="preserve"> – “</w:t>
      </w:r>
      <w:r>
        <w:rPr>
          <w:rFonts w:ascii="Times New Roman"/>
          <w:b w:val="0"/>
          <w:bCs w:val="0"/>
          <w:color w:val="000000"/>
          <w:sz w:val="24"/>
          <w:szCs w:val="24"/>
          <w:u w:color="000000"/>
          <w:rtl w:val="0"/>
          <w:lang w:val="en-US"/>
        </w:rPr>
        <w:t>No one has ever [fully] seen God</w:t>
      </w:r>
      <w:r>
        <w:rPr>
          <w:rFonts w:hAnsi="Times New Roman" w:hint="default"/>
          <w:b w:val="0"/>
          <w:bCs w:val="0"/>
          <w:color w:val="000000"/>
          <w:sz w:val="24"/>
          <w:szCs w:val="24"/>
          <w:u w:color="000000"/>
          <w:rtl w:val="0"/>
          <w:lang w:val="en-US"/>
        </w:rPr>
        <w:t xml:space="preserve">” </w:t>
      </w:r>
      <w:r>
        <w:rPr>
          <w:rFonts w:ascii="Times New Roman"/>
          <w:b w:val="0"/>
          <w:bCs w:val="0"/>
          <w:color w:val="000000"/>
          <w:sz w:val="24"/>
          <w:szCs w:val="24"/>
          <w:u w:color="000000"/>
          <w:rtl w:val="0"/>
        </w:rPr>
        <w:t>(John 1:18)</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lang w:val="de-DE"/>
        </w:rPr>
        <w:t>Omniscient</w:t>
      </w:r>
      <w:r>
        <w:rPr>
          <w:rFonts w:hAnsi="Times New Roman" w:hint="default"/>
          <w:b w:val="0"/>
          <w:bCs w:val="0"/>
          <w:color w:val="000000"/>
          <w:sz w:val="24"/>
          <w:szCs w:val="24"/>
          <w:u w:color="000000"/>
          <w:rtl w:val="0"/>
          <w:lang w:val="en-US"/>
        </w:rPr>
        <w:t xml:space="preserve"> – “</w:t>
      </w:r>
      <w:r>
        <w:rPr>
          <w:rFonts w:ascii="Times New Roman"/>
          <w:b w:val="0"/>
          <w:bCs w:val="0"/>
          <w:color w:val="000000"/>
          <w:sz w:val="24"/>
          <w:szCs w:val="24"/>
          <w:u w:color="000000"/>
          <w:rtl w:val="0"/>
          <w:lang w:val="en-US"/>
        </w:rPr>
        <w:t>He knows everything</w:t>
      </w:r>
      <w:r>
        <w:rPr>
          <w:rFonts w:hAnsi="Times New Roman" w:hint="default"/>
          <w:b w:val="0"/>
          <w:bCs w:val="0"/>
          <w:color w:val="000000"/>
          <w:sz w:val="24"/>
          <w:szCs w:val="24"/>
          <w:u w:color="000000"/>
          <w:rtl w:val="0"/>
          <w:lang w:val="en-US"/>
        </w:rPr>
        <w:t xml:space="preserve">” </w:t>
      </w:r>
      <w:r>
        <w:rPr>
          <w:rFonts w:ascii="Times New Roman"/>
          <w:b w:val="0"/>
          <w:bCs w:val="0"/>
          <w:color w:val="000000"/>
          <w:sz w:val="24"/>
          <w:szCs w:val="24"/>
          <w:u w:color="000000"/>
          <w:rtl w:val="0"/>
        </w:rPr>
        <w:t>(1 John 3:20)</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rPr>
        <w:t xml:space="preserve">Wise </w:t>
      </w:r>
      <w:r>
        <w:rPr>
          <w:rFonts w:hAnsi="Times New Roman" w:hint="default"/>
          <w:b w:val="1"/>
          <w:bCs w:val="1"/>
          <w:color w:val="000000"/>
          <w:sz w:val="24"/>
          <w:szCs w:val="24"/>
          <w:u w:color="000000"/>
          <w:rtl w:val="0"/>
          <w:lang w:val="en-US"/>
        </w:rPr>
        <w:t xml:space="preserve">– </w:t>
      </w:r>
      <w:r>
        <w:rPr>
          <w:rFonts w:hAnsi="Times New Roman" w:hint="default"/>
          <w:b w:val="0"/>
          <w:bCs w:val="0"/>
          <w:color w:val="000000"/>
          <w:sz w:val="24"/>
          <w:szCs w:val="24"/>
          <w:u w:color="000000"/>
          <w:rtl w:val="0"/>
          <w:lang w:val="en-US"/>
        </w:rPr>
        <w:t>“</w:t>
      </w:r>
      <w:r>
        <w:rPr>
          <w:rFonts w:ascii="Times New Roman"/>
          <w:b w:val="0"/>
          <w:bCs w:val="0"/>
          <w:color w:val="000000"/>
          <w:sz w:val="24"/>
          <w:szCs w:val="24"/>
          <w:u w:color="000000"/>
          <w:rtl w:val="0"/>
          <w:lang w:val="en-US"/>
        </w:rPr>
        <w:t>the only wise God</w:t>
      </w:r>
      <w:r>
        <w:rPr>
          <w:rFonts w:hAnsi="Times New Roman" w:hint="default"/>
          <w:b w:val="0"/>
          <w:bCs w:val="0"/>
          <w:color w:val="000000"/>
          <w:sz w:val="24"/>
          <w:szCs w:val="24"/>
          <w:u w:color="000000"/>
          <w:rtl w:val="0"/>
          <w:lang w:val="en-US"/>
        </w:rPr>
        <w:t xml:space="preserve">” </w:t>
      </w:r>
      <w:r>
        <w:rPr>
          <w:rFonts w:ascii="Times New Roman"/>
          <w:b w:val="0"/>
          <w:bCs w:val="0"/>
          <w:color w:val="000000"/>
          <w:sz w:val="24"/>
          <w:szCs w:val="24"/>
          <w:u w:color="000000"/>
          <w:rtl w:val="0"/>
        </w:rPr>
        <w:t>(Romans 16:27)</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lang w:val="en-US"/>
        </w:rPr>
        <w:t xml:space="preserve">Truthful </w:t>
      </w:r>
      <w:r>
        <w:rPr>
          <w:rFonts w:hAnsi="Times New Roman" w:hint="default"/>
          <w:b w:val="0"/>
          <w:bCs w:val="0"/>
          <w:color w:val="000000"/>
          <w:sz w:val="24"/>
          <w:szCs w:val="24"/>
          <w:u w:color="000000"/>
          <w:rtl w:val="0"/>
          <w:lang w:val="en-US"/>
        </w:rPr>
        <w:t>– “</w:t>
      </w:r>
      <w:r>
        <w:rPr>
          <w:rFonts w:ascii="Times New Roman"/>
          <w:b w:val="0"/>
          <w:bCs w:val="0"/>
          <w:color w:val="000000"/>
          <w:sz w:val="24"/>
          <w:szCs w:val="24"/>
          <w:u w:color="000000"/>
          <w:rtl w:val="0"/>
          <w:lang w:val="en-US"/>
        </w:rPr>
        <w:t>The Lord is the true God</w:t>
      </w:r>
      <w:r>
        <w:rPr>
          <w:rFonts w:hAnsi="Times New Roman" w:hint="default"/>
          <w:b w:val="0"/>
          <w:bCs w:val="0"/>
          <w:color w:val="000000"/>
          <w:sz w:val="24"/>
          <w:szCs w:val="24"/>
          <w:u w:color="000000"/>
          <w:rtl w:val="0"/>
          <w:lang w:val="en-US"/>
        </w:rPr>
        <w:t xml:space="preserve">” </w:t>
      </w:r>
      <w:r>
        <w:rPr>
          <w:rFonts w:ascii="Times New Roman"/>
          <w:b w:val="0"/>
          <w:bCs w:val="0"/>
          <w:color w:val="000000"/>
          <w:sz w:val="24"/>
          <w:szCs w:val="24"/>
          <w:u w:color="000000"/>
          <w:rtl w:val="0"/>
        </w:rPr>
        <w:t>(Jeremiah 10:10)</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lang w:val="nl-NL"/>
        </w:rPr>
        <w:t>Good</w:t>
      </w:r>
      <w:r>
        <w:rPr>
          <w:rFonts w:hAnsi="Times New Roman" w:hint="default"/>
          <w:b w:val="0"/>
          <w:bCs w:val="0"/>
          <w:color w:val="000000"/>
          <w:sz w:val="24"/>
          <w:szCs w:val="24"/>
          <w:u w:color="000000"/>
          <w:rtl w:val="0"/>
          <w:lang w:val="en-US"/>
        </w:rPr>
        <w:t xml:space="preserve"> – “</w:t>
      </w:r>
      <w:r>
        <w:rPr>
          <w:rFonts w:ascii="Times New Roman"/>
          <w:b w:val="0"/>
          <w:bCs w:val="0"/>
          <w:color w:val="000000"/>
          <w:sz w:val="24"/>
          <w:szCs w:val="24"/>
          <w:u w:color="000000"/>
          <w:rtl w:val="0"/>
          <w:lang w:val="en-US"/>
        </w:rPr>
        <w:t>No one is good except God alone</w:t>
      </w:r>
      <w:r>
        <w:rPr>
          <w:rFonts w:hAnsi="Times New Roman" w:hint="default"/>
          <w:b w:val="0"/>
          <w:bCs w:val="0"/>
          <w:color w:val="000000"/>
          <w:sz w:val="24"/>
          <w:szCs w:val="24"/>
          <w:u w:color="000000"/>
          <w:rtl w:val="0"/>
          <w:lang w:val="en-US"/>
        </w:rPr>
        <w:t xml:space="preserve">” </w:t>
      </w:r>
      <w:r>
        <w:rPr>
          <w:rFonts w:ascii="Times New Roman"/>
          <w:b w:val="0"/>
          <w:bCs w:val="0"/>
          <w:color w:val="000000"/>
          <w:sz w:val="24"/>
          <w:szCs w:val="24"/>
          <w:u w:color="000000"/>
          <w:rtl w:val="0"/>
        </w:rPr>
        <w:t>(Luke 18:19)</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rPr>
        <w:t>Love</w:t>
      </w:r>
      <w:r>
        <w:rPr>
          <w:rFonts w:hAnsi="Times New Roman" w:hint="default"/>
          <w:b w:val="0"/>
          <w:bCs w:val="0"/>
          <w:color w:val="000000"/>
          <w:sz w:val="24"/>
          <w:szCs w:val="24"/>
          <w:u w:color="000000"/>
          <w:rtl w:val="0"/>
          <w:lang w:val="en-US"/>
        </w:rPr>
        <w:t xml:space="preserve"> – “</w:t>
      </w:r>
      <w:r>
        <w:rPr>
          <w:rFonts w:ascii="Times New Roman"/>
          <w:b w:val="0"/>
          <w:bCs w:val="0"/>
          <w:color w:val="000000"/>
          <w:sz w:val="24"/>
          <w:szCs w:val="24"/>
          <w:u w:color="000000"/>
          <w:rtl w:val="0"/>
          <w:lang w:val="en-US"/>
        </w:rPr>
        <w:t>God is love</w:t>
      </w:r>
      <w:r>
        <w:rPr>
          <w:rFonts w:hAnsi="Times New Roman" w:hint="default"/>
          <w:b w:val="0"/>
          <w:bCs w:val="0"/>
          <w:color w:val="000000"/>
          <w:sz w:val="24"/>
          <w:szCs w:val="24"/>
          <w:u w:color="000000"/>
          <w:rtl w:val="0"/>
          <w:lang w:val="en-US"/>
        </w:rPr>
        <w:t xml:space="preserve">” </w:t>
      </w:r>
      <w:r>
        <w:rPr>
          <w:rFonts w:ascii="Times New Roman"/>
          <w:b w:val="0"/>
          <w:bCs w:val="0"/>
          <w:color w:val="000000"/>
          <w:sz w:val="24"/>
          <w:szCs w:val="24"/>
          <w:u w:color="000000"/>
          <w:rtl w:val="0"/>
        </w:rPr>
        <w:t>(1 John 4:8)</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rPr>
        <w:t>Holy</w:t>
      </w:r>
      <w:r>
        <w:rPr>
          <w:rFonts w:hAnsi="Times New Roman" w:hint="default"/>
          <w:b w:val="0"/>
          <w:bCs w:val="0"/>
          <w:color w:val="000000"/>
          <w:sz w:val="24"/>
          <w:szCs w:val="24"/>
          <w:u w:color="000000"/>
          <w:rtl w:val="0"/>
          <w:lang w:val="en-US"/>
        </w:rPr>
        <w:t xml:space="preserve"> – “</w:t>
      </w:r>
      <w:r>
        <w:rPr>
          <w:rFonts w:ascii="Times New Roman"/>
          <w:b w:val="0"/>
          <w:bCs w:val="0"/>
          <w:color w:val="000000"/>
          <w:sz w:val="24"/>
          <w:szCs w:val="24"/>
          <w:u w:color="000000"/>
          <w:rtl w:val="0"/>
          <w:lang w:val="en-US"/>
        </w:rPr>
        <w:t>Holy, holy, holy, is the Lord of hosts.</w:t>
      </w:r>
      <w:r>
        <w:rPr>
          <w:rFonts w:hAnsi="Times New Roman" w:hint="default"/>
          <w:b w:val="0"/>
          <w:bCs w:val="0"/>
          <w:color w:val="000000"/>
          <w:sz w:val="24"/>
          <w:szCs w:val="24"/>
          <w:u w:color="000000"/>
          <w:rtl w:val="0"/>
          <w:lang w:val="en-US"/>
        </w:rPr>
        <w:t xml:space="preserve">” </w:t>
      </w:r>
      <w:r>
        <w:rPr>
          <w:rFonts w:ascii="Times New Roman"/>
          <w:b w:val="0"/>
          <w:bCs w:val="0"/>
          <w:color w:val="000000"/>
          <w:sz w:val="24"/>
          <w:szCs w:val="24"/>
          <w:u w:color="000000"/>
          <w:rtl w:val="0"/>
        </w:rPr>
        <w:t>(Isaiah 6:3)</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lang w:val="en-US"/>
        </w:rPr>
        <w:t>Righteous and Just</w:t>
      </w:r>
      <w:r>
        <w:rPr>
          <w:rFonts w:hAnsi="Times New Roman" w:hint="default"/>
          <w:b w:val="0"/>
          <w:bCs w:val="0"/>
          <w:color w:val="000000"/>
          <w:sz w:val="24"/>
          <w:szCs w:val="24"/>
          <w:u w:color="000000"/>
          <w:rtl w:val="0"/>
          <w:lang w:val="en-US"/>
        </w:rPr>
        <w:t xml:space="preserve"> – “</w:t>
      </w:r>
      <w:r>
        <w:rPr>
          <w:rFonts w:ascii="Times New Roman"/>
          <w:b w:val="0"/>
          <w:bCs w:val="0"/>
          <w:color w:val="000000"/>
          <w:sz w:val="24"/>
          <w:szCs w:val="24"/>
          <w:u w:color="000000"/>
          <w:rtl w:val="0"/>
          <w:lang w:val="en-US"/>
        </w:rPr>
        <w:t>All his ways are justice. A God of faithfulness and without iniquity, just and upright is he.</w:t>
      </w:r>
      <w:r>
        <w:rPr>
          <w:rFonts w:hAnsi="Times New Roman" w:hint="default"/>
          <w:b w:val="0"/>
          <w:bCs w:val="0"/>
          <w:color w:val="000000"/>
          <w:sz w:val="24"/>
          <w:szCs w:val="24"/>
          <w:u w:color="000000"/>
          <w:rtl w:val="0"/>
          <w:lang w:val="en-US"/>
        </w:rPr>
        <w:t xml:space="preserve">” </w:t>
      </w:r>
      <w:r>
        <w:rPr>
          <w:rFonts w:ascii="Times New Roman"/>
          <w:b w:val="0"/>
          <w:bCs w:val="0"/>
          <w:color w:val="000000"/>
          <w:sz w:val="24"/>
          <w:szCs w:val="24"/>
          <w:u w:color="000000"/>
          <w:rtl w:val="0"/>
          <w:lang w:val="de-DE"/>
        </w:rPr>
        <w:t>(Deuteronomy 32:4)</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rPr>
        <w:t>Jealous</w:t>
      </w:r>
      <w:r>
        <w:rPr>
          <w:rFonts w:hAnsi="Times New Roman" w:hint="default"/>
          <w:b w:val="0"/>
          <w:bCs w:val="0"/>
          <w:color w:val="000000"/>
          <w:sz w:val="24"/>
          <w:szCs w:val="24"/>
          <w:u w:color="000000"/>
          <w:rtl w:val="0"/>
          <w:lang w:val="en-US"/>
        </w:rPr>
        <w:t xml:space="preserve"> – “</w:t>
      </w:r>
      <w:r>
        <w:rPr>
          <w:rFonts w:ascii="Times New Roman"/>
          <w:b w:val="0"/>
          <w:bCs w:val="0"/>
          <w:color w:val="000000"/>
          <w:sz w:val="24"/>
          <w:szCs w:val="24"/>
          <w:u w:color="000000"/>
          <w:rtl w:val="0"/>
          <w:lang w:val="en-US"/>
        </w:rPr>
        <w:t>I the Lord your God am a jealous God</w:t>
      </w:r>
      <w:r>
        <w:rPr>
          <w:rFonts w:hAnsi="Times New Roman" w:hint="default"/>
          <w:b w:val="0"/>
          <w:bCs w:val="0"/>
          <w:color w:val="000000"/>
          <w:sz w:val="24"/>
          <w:szCs w:val="24"/>
          <w:u w:color="000000"/>
          <w:rtl w:val="0"/>
          <w:lang w:val="en-US"/>
        </w:rPr>
        <w:t xml:space="preserve">” </w:t>
      </w:r>
      <w:r>
        <w:rPr>
          <w:rFonts w:ascii="Times New Roman"/>
          <w:b w:val="0"/>
          <w:bCs w:val="0"/>
          <w:color w:val="000000"/>
          <w:sz w:val="24"/>
          <w:szCs w:val="24"/>
          <w:u w:color="000000"/>
          <w:rtl w:val="0"/>
        </w:rPr>
        <w:t>(Exodus 20:5)</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lang w:val="en-US"/>
        </w:rPr>
        <w:t xml:space="preserve">Wrathful Towards Sin </w:t>
      </w:r>
      <w:r>
        <w:rPr>
          <w:rFonts w:hAnsi="Times New Roman" w:hint="default"/>
          <w:b w:val="1"/>
          <w:bCs w:val="1"/>
          <w:color w:val="000000"/>
          <w:sz w:val="24"/>
          <w:szCs w:val="24"/>
          <w:u w:color="000000"/>
          <w:rtl w:val="0"/>
          <w:lang w:val="en-US"/>
        </w:rPr>
        <w:t xml:space="preserve">– </w:t>
      </w:r>
      <w:r>
        <w:rPr>
          <w:rFonts w:hAnsi="Times New Roman" w:hint="default"/>
          <w:b w:val="0"/>
          <w:bCs w:val="0"/>
          <w:color w:val="000000"/>
          <w:sz w:val="24"/>
          <w:szCs w:val="24"/>
          <w:u w:color="000000"/>
          <w:rtl w:val="0"/>
          <w:lang w:val="en-US"/>
        </w:rPr>
        <w:t>“</w:t>
      </w:r>
      <w:r>
        <w:rPr>
          <w:rFonts w:ascii="Times New Roman"/>
          <w:b w:val="0"/>
          <w:bCs w:val="0"/>
          <w:color w:val="000000"/>
          <w:sz w:val="24"/>
          <w:szCs w:val="24"/>
          <w:u w:color="000000"/>
          <w:rtl w:val="0"/>
          <w:lang w:val="en-US"/>
        </w:rPr>
        <w:t>Whoever does not obey the Son shall not see life, but the wrath of God remains on him.</w:t>
      </w:r>
      <w:r>
        <w:rPr>
          <w:rFonts w:hAnsi="Times New Roman" w:hint="default"/>
          <w:b w:val="0"/>
          <w:bCs w:val="0"/>
          <w:color w:val="000000"/>
          <w:sz w:val="24"/>
          <w:szCs w:val="24"/>
          <w:u w:color="000000"/>
          <w:rtl w:val="0"/>
          <w:lang w:val="en-US"/>
        </w:rPr>
        <w:t xml:space="preserve">” </w:t>
      </w:r>
      <w:r>
        <w:rPr>
          <w:rFonts w:ascii="Times New Roman"/>
          <w:b w:val="0"/>
          <w:bCs w:val="0"/>
          <w:color w:val="000000"/>
          <w:sz w:val="24"/>
          <w:szCs w:val="24"/>
          <w:u w:color="000000"/>
          <w:rtl w:val="0"/>
        </w:rPr>
        <w:t>(John 3:36)</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lang w:val="nl-NL"/>
        </w:rPr>
        <w:t>Freedom</w:t>
      </w:r>
      <w:r>
        <w:rPr>
          <w:rFonts w:hAnsi="Times New Roman" w:hint="default"/>
          <w:b w:val="0"/>
          <w:bCs w:val="0"/>
          <w:color w:val="000000"/>
          <w:sz w:val="24"/>
          <w:szCs w:val="24"/>
          <w:u w:color="000000"/>
          <w:rtl w:val="0"/>
          <w:lang w:val="en-US"/>
        </w:rPr>
        <w:t xml:space="preserve"> – “</w:t>
      </w:r>
      <w:r>
        <w:rPr>
          <w:rFonts w:ascii="Times New Roman"/>
          <w:b w:val="0"/>
          <w:bCs w:val="0"/>
          <w:color w:val="000000"/>
          <w:sz w:val="24"/>
          <w:szCs w:val="24"/>
          <w:u w:color="000000"/>
          <w:rtl w:val="0"/>
          <w:lang w:val="en-US"/>
        </w:rPr>
        <w:t>Our God is in the heavens; he does all that he pleases.</w:t>
      </w:r>
      <w:r>
        <w:rPr>
          <w:rFonts w:hAnsi="Times New Roman" w:hint="default"/>
          <w:b w:val="0"/>
          <w:bCs w:val="0"/>
          <w:color w:val="000000"/>
          <w:sz w:val="24"/>
          <w:szCs w:val="24"/>
          <w:u w:color="000000"/>
          <w:rtl w:val="0"/>
          <w:lang w:val="en-US"/>
        </w:rPr>
        <w:t xml:space="preserve">” </w:t>
      </w:r>
      <w:r>
        <w:rPr>
          <w:rFonts w:ascii="Times New Roman"/>
          <w:b w:val="0"/>
          <w:bCs w:val="0"/>
          <w:color w:val="000000"/>
          <w:sz w:val="24"/>
          <w:szCs w:val="24"/>
          <w:u w:color="000000"/>
          <w:rtl w:val="0"/>
        </w:rPr>
        <w:t>(Psalm 115:3)</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rPr>
        <w:t>Omnipotent</w:t>
      </w:r>
      <w:r>
        <w:rPr>
          <w:rFonts w:hAnsi="Times New Roman" w:hint="default"/>
          <w:b w:val="0"/>
          <w:bCs w:val="0"/>
          <w:color w:val="000000"/>
          <w:sz w:val="24"/>
          <w:szCs w:val="24"/>
          <w:u w:color="000000"/>
          <w:rtl w:val="0"/>
          <w:lang w:val="en-US"/>
        </w:rPr>
        <w:t xml:space="preserve"> – “</w:t>
      </w:r>
      <w:r>
        <w:rPr>
          <w:rFonts w:ascii="Times New Roman"/>
          <w:b w:val="0"/>
          <w:bCs w:val="0"/>
          <w:color w:val="000000"/>
          <w:sz w:val="24"/>
          <w:szCs w:val="24"/>
          <w:u w:color="000000"/>
          <w:rtl w:val="0"/>
          <w:lang w:val="en-US"/>
        </w:rPr>
        <w:t>with God all things are possible</w:t>
      </w:r>
      <w:r>
        <w:rPr>
          <w:rFonts w:hAnsi="Times New Roman" w:hint="default"/>
          <w:b w:val="0"/>
          <w:bCs w:val="0"/>
          <w:color w:val="000000"/>
          <w:sz w:val="24"/>
          <w:szCs w:val="24"/>
          <w:u w:color="000000"/>
          <w:rtl w:val="0"/>
          <w:lang w:val="en-US"/>
        </w:rPr>
        <w:t xml:space="preserve">” </w:t>
      </w:r>
      <w:r>
        <w:rPr>
          <w:rFonts w:ascii="Times New Roman"/>
          <w:b w:val="0"/>
          <w:bCs w:val="0"/>
          <w:color w:val="000000"/>
          <w:sz w:val="24"/>
          <w:szCs w:val="24"/>
          <w:u w:color="000000"/>
          <w:rtl w:val="0"/>
          <w:lang w:val="en-US"/>
        </w:rPr>
        <w:t>(Matthew 19:26)</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rPr>
        <w:t>Perfect</w:t>
      </w:r>
      <w:r>
        <w:rPr>
          <w:rFonts w:hAnsi="Times New Roman" w:hint="default"/>
          <w:b w:val="0"/>
          <w:bCs w:val="0"/>
          <w:color w:val="000000"/>
          <w:sz w:val="24"/>
          <w:szCs w:val="24"/>
          <w:u w:color="000000"/>
          <w:rtl w:val="0"/>
          <w:lang w:val="en-US"/>
        </w:rPr>
        <w:t xml:space="preserve"> – “</w:t>
      </w:r>
      <w:r>
        <w:rPr>
          <w:rFonts w:ascii="Times New Roman"/>
          <w:b w:val="0"/>
          <w:bCs w:val="0"/>
          <w:color w:val="000000"/>
          <w:sz w:val="24"/>
          <w:szCs w:val="24"/>
          <w:u w:color="000000"/>
          <w:rtl w:val="0"/>
          <w:lang w:val="en-US"/>
        </w:rPr>
        <w:t>your heavenly Father is perfect.</w:t>
      </w:r>
      <w:r>
        <w:rPr>
          <w:rFonts w:hAnsi="Times New Roman" w:hint="default"/>
          <w:b w:val="0"/>
          <w:bCs w:val="0"/>
          <w:color w:val="000000"/>
          <w:sz w:val="24"/>
          <w:szCs w:val="24"/>
          <w:u w:color="000000"/>
          <w:rtl w:val="0"/>
          <w:lang w:val="en-US"/>
        </w:rPr>
        <w:t xml:space="preserve">” </w:t>
      </w:r>
      <w:r>
        <w:rPr>
          <w:rFonts w:ascii="Times New Roman"/>
          <w:b w:val="0"/>
          <w:bCs w:val="0"/>
          <w:color w:val="000000"/>
          <w:sz w:val="24"/>
          <w:szCs w:val="24"/>
          <w:u w:color="000000"/>
          <w:rtl w:val="0"/>
          <w:lang w:val="en-US"/>
        </w:rPr>
        <w:t>(Matthew 5:48)</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lang w:val="en-US"/>
        </w:rPr>
        <w:t xml:space="preserve">Blessed </w:t>
      </w:r>
      <w:r>
        <w:rPr>
          <w:rFonts w:hAnsi="Times New Roman" w:hint="default"/>
          <w:b w:val="1"/>
          <w:bCs w:val="1"/>
          <w:color w:val="000000"/>
          <w:sz w:val="24"/>
          <w:szCs w:val="24"/>
          <w:u w:color="000000"/>
          <w:rtl w:val="0"/>
          <w:lang w:val="en-US"/>
        </w:rPr>
        <w:t xml:space="preserve">– </w:t>
      </w:r>
      <w:r>
        <w:rPr>
          <w:rFonts w:hAnsi="Times New Roman" w:hint="default"/>
          <w:b w:val="0"/>
          <w:bCs w:val="0"/>
          <w:color w:val="000000"/>
          <w:sz w:val="24"/>
          <w:szCs w:val="24"/>
          <w:u w:color="000000"/>
          <w:rtl w:val="0"/>
          <w:lang w:val="en-US"/>
        </w:rPr>
        <w:t>“</w:t>
      </w:r>
      <w:r>
        <w:rPr>
          <w:rFonts w:ascii="Times New Roman"/>
          <w:b w:val="0"/>
          <w:bCs w:val="0"/>
          <w:color w:val="000000"/>
          <w:sz w:val="24"/>
          <w:szCs w:val="24"/>
          <w:u w:color="000000"/>
          <w:rtl w:val="0"/>
          <w:lang w:val="en-US"/>
        </w:rPr>
        <w:t>God saw everything that he had made, and behold, it was very good.</w:t>
      </w:r>
      <w:r>
        <w:rPr>
          <w:rFonts w:hAnsi="Times New Roman" w:hint="default"/>
          <w:b w:val="0"/>
          <w:bCs w:val="0"/>
          <w:color w:val="000000"/>
          <w:sz w:val="24"/>
          <w:szCs w:val="24"/>
          <w:u w:color="000000"/>
          <w:rtl w:val="0"/>
          <w:lang w:val="en-US"/>
        </w:rPr>
        <w:t xml:space="preserve">” </w:t>
      </w:r>
      <w:r>
        <w:rPr>
          <w:rFonts w:ascii="Times New Roman"/>
          <w:b w:val="0"/>
          <w:bCs w:val="0"/>
          <w:color w:val="000000"/>
          <w:sz w:val="24"/>
          <w:szCs w:val="24"/>
          <w:u w:color="000000"/>
          <w:rtl w:val="0"/>
        </w:rPr>
        <w:t>(Genesis 1:31)</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rPr>
        <w:t xml:space="preserve">Beautiful </w:t>
      </w:r>
      <w:r>
        <w:rPr>
          <w:rFonts w:ascii="Times New Roman"/>
          <w:b w:val="0"/>
          <w:bCs w:val="0"/>
          <w:color w:val="000000"/>
          <w:sz w:val="24"/>
          <w:szCs w:val="24"/>
          <w:u w:color="000000"/>
          <w:rtl w:val="0"/>
        </w:rPr>
        <w:t xml:space="preserve">- </w:t>
      </w:r>
      <w:r>
        <w:rPr>
          <w:rFonts w:hAnsi="Times New Roman" w:hint="default"/>
          <w:b w:val="0"/>
          <w:bCs w:val="0"/>
          <w:color w:val="000000"/>
          <w:sz w:val="24"/>
          <w:szCs w:val="24"/>
          <w:u w:color="000000"/>
          <w:rtl w:val="0"/>
          <w:lang w:val="en-US"/>
        </w:rPr>
        <w:t>“</w:t>
      </w:r>
      <w:r>
        <w:rPr>
          <w:rFonts w:ascii="Times New Roman"/>
          <w:b w:val="0"/>
          <w:bCs w:val="0"/>
          <w:color w:val="000000"/>
          <w:sz w:val="24"/>
          <w:szCs w:val="24"/>
          <w:u w:color="000000"/>
          <w:rtl w:val="0"/>
          <w:lang w:val="en-US"/>
        </w:rPr>
        <w:t>to gaze upon the beauty of the Lord</w:t>
      </w:r>
      <w:r>
        <w:rPr>
          <w:rFonts w:hAnsi="Times New Roman" w:hint="default"/>
          <w:b w:val="0"/>
          <w:bCs w:val="0"/>
          <w:color w:val="000000"/>
          <w:sz w:val="24"/>
          <w:szCs w:val="24"/>
          <w:u w:color="000000"/>
          <w:rtl w:val="0"/>
          <w:lang w:val="en-US"/>
        </w:rPr>
        <w:t xml:space="preserve">” </w:t>
      </w:r>
      <w:r>
        <w:rPr>
          <w:rFonts w:ascii="Times New Roman"/>
          <w:b w:val="0"/>
          <w:bCs w:val="0"/>
          <w:color w:val="000000"/>
          <w:sz w:val="24"/>
          <w:szCs w:val="24"/>
          <w:u w:color="000000"/>
          <w:rtl w:val="0"/>
        </w:rPr>
        <w:t>(Psalm 27:4)</w:t>
      </w:r>
    </w:p>
    <w:p>
      <w:pPr>
        <w:pStyle w:val="Body"/>
        <w:numPr>
          <w:ilvl w:val="0"/>
          <w:numId w:val="3"/>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lang w:val="en-US"/>
        </w:rPr>
        <w:t xml:space="preserve">A </w:t>
      </w:r>
      <w:r>
        <w:rPr>
          <w:rFonts w:ascii="Times New Roman"/>
          <w:b w:val="1"/>
          <w:bCs w:val="1"/>
          <w:color w:val="000000"/>
          <w:sz w:val="24"/>
          <w:szCs w:val="24"/>
          <w:u w:color="000000"/>
          <w:rtl w:val="0"/>
          <w:lang w:val="en-US"/>
        </w:rPr>
        <w:t xml:space="preserve">Unity </w:t>
      </w:r>
      <w:r>
        <w:rPr>
          <w:rFonts w:ascii="Times New Roman"/>
          <w:b w:val="0"/>
          <w:bCs w:val="0"/>
          <w:color w:val="000000"/>
          <w:sz w:val="24"/>
          <w:szCs w:val="24"/>
          <w:u w:color="000000"/>
          <w:rtl w:val="0"/>
        </w:rPr>
        <w:t xml:space="preserve">- </w:t>
      </w:r>
      <w:r>
        <w:rPr>
          <w:rFonts w:hAnsi="Times New Roman" w:hint="default"/>
          <w:b w:val="0"/>
          <w:bCs w:val="0"/>
          <w:color w:val="000000"/>
          <w:sz w:val="24"/>
          <w:szCs w:val="24"/>
          <w:u w:color="000000"/>
          <w:rtl w:val="0"/>
          <w:lang w:val="en-US"/>
        </w:rPr>
        <w:t>“</w:t>
      </w:r>
      <w:r>
        <w:rPr>
          <w:rFonts w:ascii="Times New Roman"/>
          <w:b w:val="0"/>
          <w:bCs w:val="0"/>
          <w:color w:val="000000"/>
          <w:sz w:val="24"/>
          <w:szCs w:val="24"/>
          <w:u w:color="000000"/>
          <w:rtl w:val="0"/>
          <w:lang w:val="en-US"/>
        </w:rPr>
        <w:t>Hear, O Israel: The LORD our God, the LORD is one. (Deut 6:4)</w:t>
      </w:r>
    </w:p>
    <w:p>
      <w:pPr>
        <w:pStyle w:val="Body"/>
        <w:numPr>
          <w:ilvl w:val="0"/>
          <w:numId w:val="5"/>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lang w:val="sv-SE"/>
        </w:rPr>
        <w:t>Wills</w:t>
      </w:r>
      <w:r>
        <w:rPr>
          <w:rFonts w:hAnsi="Times New Roman" w:hint="default"/>
          <w:b w:val="0"/>
          <w:bCs w:val="0"/>
          <w:color w:val="000000"/>
          <w:sz w:val="24"/>
          <w:szCs w:val="24"/>
          <w:u w:color="000000"/>
          <w:rtl w:val="0"/>
          <w:lang w:val="en-US"/>
        </w:rPr>
        <w:t xml:space="preserve"> – “</w:t>
      </w:r>
      <w:r>
        <w:rPr>
          <w:rFonts w:ascii="Times New Roman"/>
          <w:b w:val="0"/>
          <w:bCs w:val="0"/>
          <w:color w:val="000000"/>
          <w:sz w:val="24"/>
          <w:szCs w:val="24"/>
          <w:u w:color="000000"/>
          <w:rtl w:val="0"/>
          <w:lang w:val="en-US"/>
        </w:rPr>
        <w:t>if the Lord wills, we will live and do this or that.</w:t>
      </w:r>
      <w:r>
        <w:rPr>
          <w:rFonts w:hAnsi="Times New Roman" w:hint="default"/>
          <w:b w:val="0"/>
          <w:bCs w:val="0"/>
          <w:color w:val="000000"/>
          <w:sz w:val="24"/>
          <w:szCs w:val="24"/>
          <w:u w:color="000000"/>
          <w:rtl w:val="0"/>
          <w:lang w:val="en-US"/>
        </w:rPr>
        <w:t xml:space="preserve">” </w:t>
      </w:r>
      <w:r>
        <w:rPr>
          <w:rFonts w:ascii="Times New Roman"/>
          <w:b w:val="0"/>
          <w:bCs w:val="0"/>
          <w:color w:val="000000"/>
          <w:sz w:val="24"/>
          <w:szCs w:val="24"/>
          <w:u w:color="000000"/>
          <w:rtl w:val="0"/>
        </w:rPr>
        <w:t>(James 4:15)</w:t>
      </w:r>
    </w:p>
    <w:p>
      <w:pPr>
        <w:pStyle w:val="Body"/>
        <w:numPr>
          <w:ilvl w:val="0"/>
          <w:numId w:val="5"/>
        </w:numPr>
        <w:tabs>
          <w:tab w:val="num" w:pos="690"/>
          <w:tab w:val="left" w:pos="720"/>
        </w:tabs>
        <w:bidi w:val="0"/>
        <w:spacing w:after="0" w:line="240" w:lineRule="auto"/>
        <w:ind w:left="690" w:right="0" w:hanging="330"/>
        <w:jc w:val="left"/>
        <w:rPr>
          <w:rFonts w:ascii="Times New Roman" w:cs="Times New Roman" w:hAnsi="Times New Roman" w:eastAsia="Times New Roman"/>
          <w:b w:val="1"/>
          <w:bCs w:val="1"/>
          <w:color w:val="000000"/>
          <w:position w:val="0"/>
          <w:sz w:val="24"/>
          <w:szCs w:val="24"/>
          <w:u w:color="000000"/>
          <w:rtl w:val="0"/>
        </w:rPr>
      </w:pPr>
      <w:r>
        <w:rPr>
          <w:rFonts w:ascii="Times New Roman"/>
          <w:b w:val="1"/>
          <w:bCs w:val="1"/>
          <w:color w:val="000000"/>
          <w:sz w:val="24"/>
          <w:szCs w:val="24"/>
          <w:u w:color="000000"/>
          <w:rtl w:val="0"/>
          <w:lang w:val="en-US"/>
        </w:rPr>
        <w:t xml:space="preserve">Exists - </w:t>
      </w:r>
      <w:r>
        <w:rPr>
          <w:rFonts w:ascii="Georgia"/>
          <w:b w:val="0"/>
          <w:bCs w:val="0"/>
          <w:color w:val="363030"/>
          <w:sz w:val="24"/>
          <w:szCs w:val="24"/>
          <w:u w:color="363030"/>
          <w:shd w:val="clear" w:color="auto" w:fill="ffffff"/>
          <w:rtl w:val="0"/>
          <w:lang w:val="en-US"/>
        </w:rPr>
        <w:t>In the</w:t>
      </w:r>
      <w:r>
        <w:rPr>
          <w:rFonts w:hAnsi="Georgia" w:hint="default"/>
          <w:b w:val="0"/>
          <w:bCs w:val="0"/>
          <w:color w:val="363030"/>
          <w:sz w:val="24"/>
          <w:szCs w:val="24"/>
          <w:u w:color="363030"/>
          <w:shd w:val="clear" w:color="auto" w:fill="ffffff"/>
          <w:rtl w:val="0"/>
          <w:lang w:val="en-US"/>
        </w:rPr>
        <w:t> </w:t>
      </w:r>
      <w:r>
        <w:rPr>
          <w:rFonts w:ascii="Georgia"/>
          <w:b w:val="0"/>
          <w:bCs w:val="0"/>
          <w:color w:val="363030"/>
          <w:sz w:val="24"/>
          <w:szCs w:val="24"/>
          <w:u w:color="363030"/>
          <w:shd w:val="clear" w:color="auto" w:fill="ffffff"/>
          <w:rtl w:val="0"/>
          <w:lang w:val="en-US"/>
        </w:rPr>
        <w:t>beginning, God created the heavens and the earth.</w:t>
      </w:r>
      <w:r>
        <w:rPr>
          <w:rFonts w:hAnsi="Georgia" w:hint="default"/>
          <w:b w:val="0"/>
          <w:bCs w:val="0"/>
          <w:color w:val="363030"/>
          <w:sz w:val="24"/>
          <w:szCs w:val="24"/>
          <w:u w:color="363030"/>
          <w:shd w:val="clear" w:color="auto" w:fill="ffffff"/>
          <w:rtl w:val="0"/>
          <w:lang w:val="en-US"/>
        </w:rPr>
        <w:t> </w:t>
      </w:r>
      <w:r>
        <w:rPr>
          <w:rFonts w:ascii="Georgia"/>
          <w:b w:val="0"/>
          <w:bCs w:val="0"/>
          <w:color w:val="363030"/>
          <w:sz w:val="24"/>
          <w:szCs w:val="24"/>
          <w:u w:color="363030"/>
          <w:shd w:val="clear" w:color="auto" w:fill="ffffff"/>
          <w:rtl w:val="0"/>
        </w:rPr>
        <w:t>(Ge</w:t>
      </w:r>
      <w:r>
        <w:rPr>
          <w:rFonts w:ascii="Georgia"/>
          <w:b w:val="0"/>
          <w:bCs w:val="0"/>
          <w:color w:val="363030"/>
          <w:sz w:val="24"/>
          <w:szCs w:val="24"/>
          <w:u w:color="363030"/>
          <w:shd w:val="clear" w:color="auto" w:fill="ffffff"/>
          <w:rtl w:val="0"/>
          <w:lang w:val="en-US"/>
        </w:rPr>
        <w:t>n</w:t>
      </w:r>
      <w:r>
        <w:rPr>
          <w:rFonts w:ascii="Georgia"/>
          <w:b w:val="0"/>
          <w:bCs w:val="0"/>
          <w:color w:val="363030"/>
          <w:sz w:val="24"/>
          <w:szCs w:val="24"/>
          <w:u w:color="363030"/>
          <w:shd w:val="clear" w:color="auto" w:fill="ffffff"/>
          <w:rtl w:val="0"/>
        </w:rPr>
        <w:t xml:space="preserve"> 1:1)</w:t>
      </w:r>
    </w:p>
    <w:p>
      <w:pPr>
        <w:pStyle w:val="Body"/>
        <w:spacing w:after="0" w:line="240" w:lineRule="auto"/>
        <w:rPr>
          <w:rFonts w:ascii="Times New Roman" w:cs="Times New Roman" w:hAnsi="Times New Roman" w:eastAsia="Times New Roman"/>
          <w:b w:val="1"/>
          <w:bCs w:val="1"/>
          <w:color w:val="000000"/>
          <w:sz w:val="28"/>
          <w:szCs w:val="28"/>
          <w:u w:color="000000"/>
        </w:rPr>
      </w:pPr>
    </w:p>
    <w:p>
      <w:pPr>
        <w:pStyle w:val="Body"/>
        <w:spacing w:after="0" w:line="240" w:lineRule="auto"/>
        <w:jc w:val="center"/>
        <w:rPr>
          <w:rFonts w:ascii="Times New Roman" w:cs="Times New Roman" w:hAnsi="Times New Roman" w:eastAsia="Times New Roman"/>
          <w:b w:val="1"/>
          <w:bCs w:val="1"/>
          <w:color w:val="000000"/>
          <w:sz w:val="28"/>
          <w:szCs w:val="28"/>
          <w:u w:color="000000"/>
        </w:rPr>
      </w:pPr>
      <w:r>
        <w:rPr>
          <w:rFonts w:ascii="Times New Roman"/>
          <w:b w:val="1"/>
          <w:bCs w:val="1"/>
          <w:color w:val="000000"/>
          <w:sz w:val="28"/>
          <w:szCs w:val="28"/>
          <w:u w:color="000000"/>
          <w:rtl w:val="0"/>
          <w:lang w:val="en-US"/>
        </w:rPr>
        <w:t>Theodicy</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b w:val="1"/>
          <w:bCs w:val="1"/>
          <w:color w:val="000000"/>
          <w:sz w:val="24"/>
          <w:szCs w:val="24"/>
          <w:u w:color="000000"/>
          <w:rtl w:val="0"/>
          <w:lang w:val="en-US"/>
        </w:rPr>
        <w:t>Does God do evil? Is God responsible for evil? Why does God allow evil to exist? (Theodicy)</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color w:val="000000"/>
          <w:sz w:val="24"/>
          <w:szCs w:val="24"/>
          <w:u w:color="000000"/>
          <w:rtl w:val="0"/>
        </w:rPr>
        <w:t>(Cold</w:t>
      </w:r>
      <w:r>
        <w:rPr>
          <w:rFonts w:ascii="Times New Roman"/>
          <w:color w:val="000000"/>
          <w:sz w:val="24"/>
          <w:szCs w:val="24"/>
          <w:u w:color="000000"/>
          <w:rtl w:val="0"/>
          <w:lang w:val="en-US"/>
        </w:rPr>
        <w:t xml:space="preserve"> is the absence of </w:t>
      </w:r>
      <w:r>
        <w:rPr>
          <w:rFonts w:ascii="Times New Roman"/>
          <w:color w:val="000000"/>
          <w:sz w:val="24"/>
          <w:szCs w:val="24"/>
          <w:u w:color="000000"/>
          <w:rtl w:val="0"/>
        </w:rPr>
        <w:t>Heat, Dark</w:t>
      </w:r>
      <w:r>
        <w:rPr>
          <w:rFonts w:ascii="Times New Roman"/>
          <w:color w:val="000000"/>
          <w:sz w:val="24"/>
          <w:szCs w:val="24"/>
          <w:u w:color="000000"/>
          <w:rtl w:val="0"/>
          <w:lang w:val="en-US"/>
        </w:rPr>
        <w:t xml:space="preserve"> is the absence of </w:t>
      </w:r>
      <w:r>
        <w:rPr>
          <w:rFonts w:ascii="Times New Roman"/>
          <w:color w:val="000000"/>
          <w:sz w:val="24"/>
          <w:szCs w:val="24"/>
          <w:u w:color="000000"/>
          <w:rtl w:val="0"/>
          <w:lang w:val="en-US"/>
        </w:rPr>
        <w:t>Light, Evil</w:t>
      </w:r>
      <w:r>
        <w:rPr>
          <w:rFonts w:ascii="Times New Roman"/>
          <w:color w:val="000000"/>
          <w:sz w:val="24"/>
          <w:szCs w:val="24"/>
          <w:u w:color="000000"/>
          <w:rtl w:val="0"/>
          <w:lang w:val="en-US"/>
        </w:rPr>
        <w:t xml:space="preserve"> is the absence of </w:t>
      </w:r>
      <w:r>
        <w:rPr>
          <w:rFonts w:ascii="Times New Roman"/>
          <w:color w:val="000000"/>
          <w:sz w:val="24"/>
          <w:szCs w:val="24"/>
          <w:u w:color="000000"/>
          <w:rtl w:val="0"/>
          <w:lang w:val="nl-NL"/>
        </w:rPr>
        <w:t>Good)</w:t>
      </w:r>
    </w:p>
    <w:p>
      <w:pPr>
        <w:pStyle w:val="Body"/>
        <w:spacing w:after="0" w:line="240" w:lineRule="auto"/>
        <w:rPr>
          <w:rFonts w:ascii="Times New Roman" w:cs="Times New Roman" w:hAnsi="Times New Roman" w:eastAsia="Times New Roman"/>
          <w:color w:val="000000"/>
          <w:u w:color="000000"/>
        </w:rPr>
      </w:pPr>
      <w:r>
        <w:rPr>
          <w:rFonts w:ascii="Times New Roman"/>
          <w:color w:val="000000"/>
          <w:u w:color="000000"/>
          <w:rtl w:val="0"/>
          <w:lang w:val="en-US"/>
        </w:rPr>
        <w:t xml:space="preserve">(James 1:13-14) Let no one say when he is tempted, </w:t>
      </w:r>
      <w:r>
        <w:rPr>
          <w:rFonts w:hAnsi="Times New Roman" w:hint="default"/>
          <w:color w:val="000000"/>
          <w:u w:color="000000"/>
          <w:rtl w:val="0"/>
          <w:lang w:val="en-US"/>
        </w:rPr>
        <w:t>“</w:t>
      </w:r>
      <w:r>
        <w:rPr>
          <w:rFonts w:ascii="Times New Roman"/>
          <w:color w:val="000000"/>
          <w:u w:color="000000"/>
          <w:rtl w:val="0"/>
          <w:lang w:val="en-US"/>
        </w:rPr>
        <w:t>I am being tempted by God,</w:t>
      </w:r>
      <w:r>
        <w:rPr>
          <w:rFonts w:hAnsi="Times New Roman" w:hint="default"/>
          <w:color w:val="000000"/>
          <w:u w:color="000000"/>
          <w:rtl w:val="0"/>
          <w:lang w:val="en-US"/>
        </w:rPr>
        <w:t xml:space="preserve">” </w:t>
      </w:r>
      <w:r>
        <w:rPr>
          <w:rFonts w:ascii="Times New Roman"/>
          <w:color w:val="000000"/>
          <w:u w:color="000000"/>
          <w:rtl w:val="0"/>
          <w:lang w:val="en-US"/>
        </w:rPr>
        <w:t>for God cannot be tempted with evil, and he himself tempts no one. But each person is tempted when he is lured and enticed by his own desire.</w:t>
      </w:r>
    </w:p>
    <w:p>
      <w:pPr>
        <w:pStyle w:val="Body"/>
        <w:spacing w:after="0" w:line="240" w:lineRule="auto"/>
        <w:rPr>
          <w:rFonts w:ascii="Times New Roman" w:cs="Times New Roman" w:hAnsi="Times New Roman" w:eastAsia="Times New Roman"/>
          <w:color w:val="000000"/>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olor w:val="000000"/>
          <w:u w:color="000000"/>
          <w:rtl w:val="0"/>
        </w:rPr>
        <w:t>(Job 1:21-22)</w:t>
      </w:r>
      <w:r>
        <w:rPr>
          <w:rFonts w:hAnsi="Times New Roman" w:hint="default"/>
          <w:color w:val="000000"/>
          <w:u w:color="000000"/>
          <w:rtl w:val="0"/>
          <w:lang w:val="en-US"/>
        </w:rPr>
        <w:t>“</w:t>
      </w:r>
      <w:r>
        <w:rPr>
          <w:rFonts w:ascii="Times New Roman"/>
          <w:color w:val="000000"/>
          <w:u w:color="000000"/>
          <w:rtl w:val="0"/>
          <w:lang w:val="en-US"/>
        </w:rPr>
        <w:t>Naked I came from my mother's womb, and naked shall I return. The LORD gave, and the LORD has taken away; blessed be the name of the LORD.</w:t>
      </w:r>
      <w:r>
        <w:rPr>
          <w:rFonts w:hAnsi="Times New Roman" w:hint="default"/>
          <w:color w:val="000000"/>
          <w:u w:color="000000"/>
          <w:rtl w:val="0"/>
          <w:lang w:val="en-US"/>
        </w:rPr>
        <w:t xml:space="preserve">” </w:t>
      </w:r>
      <w:r>
        <w:rPr>
          <w:rFonts w:ascii="Times New Roman"/>
          <w:color w:val="000000"/>
          <w:u w:color="000000"/>
          <w:rtl w:val="0"/>
        </w:rPr>
        <w:t>[22]</w:t>
      </w:r>
      <w:r>
        <w:rPr>
          <w:rFonts w:hAnsi="Times New Roman" w:hint="default"/>
          <w:color w:val="000000"/>
          <w:u w:color="000000"/>
          <w:rtl w:val="0"/>
          <w:lang w:val="en-US"/>
        </w:rPr>
        <w:t> </w:t>
      </w:r>
      <w:r>
        <w:rPr>
          <w:rFonts w:ascii="Times New Roman"/>
          <w:color w:val="000000"/>
          <w:u w:color="000000"/>
          <w:rtl w:val="0"/>
          <w:lang w:val="en-US"/>
        </w:rPr>
        <w:t>In all this Job did not sin or charge God with wrong.</w:t>
      </w:r>
    </w:p>
    <w:p>
      <w:pPr>
        <w:pStyle w:val="Body"/>
        <w:spacing w:after="0" w:line="240" w:lineRule="auto"/>
        <w:jc w:val="center"/>
        <w:rPr>
          <w:rFonts w:ascii="Times New Roman" w:cs="Times New Roman" w:hAnsi="Times New Roman" w:eastAsia="Times New Roman"/>
          <w:b w:val="1"/>
          <w:bCs w:val="1"/>
          <w:color w:val="000000"/>
          <w:sz w:val="28"/>
          <w:szCs w:val="28"/>
          <w:u w:color="000000"/>
        </w:rPr>
      </w:pPr>
    </w:p>
    <w:p>
      <w:pPr>
        <w:pStyle w:val="Body"/>
        <w:spacing w:after="0" w:line="240" w:lineRule="auto"/>
        <w:jc w:val="center"/>
      </w:pPr>
      <w:r>
        <w:rPr>
          <w:rFonts w:ascii="Times New Roman" w:cs="Times New Roman" w:hAnsi="Times New Roman" w:eastAsia="Times New Roman"/>
          <w:b w:val="1"/>
          <w:bCs w:val="1"/>
          <w:color w:val="000000"/>
          <w:sz w:val="28"/>
          <w:szCs w:val="28"/>
          <w:u w:color="000000"/>
        </w:rPr>
        <w:br w:type="page"/>
      </w:r>
    </w:p>
    <w:p>
      <w:pPr>
        <w:pStyle w:val="Body"/>
        <w:spacing w:after="0" w:line="240" w:lineRule="auto"/>
        <w:jc w:val="center"/>
        <w:rPr>
          <w:rFonts w:ascii="Times New Roman" w:cs="Times New Roman" w:hAnsi="Times New Roman" w:eastAsia="Times New Roman"/>
          <w:b w:val="1"/>
          <w:bCs w:val="1"/>
          <w:color w:val="000000"/>
          <w:sz w:val="28"/>
          <w:szCs w:val="28"/>
          <w:u w:color="000000"/>
        </w:rPr>
      </w:pPr>
      <w:r>
        <w:rPr>
          <w:rFonts w:ascii="Times New Roman"/>
          <w:b w:val="1"/>
          <w:bCs w:val="1"/>
          <w:color w:val="000000"/>
          <w:sz w:val="28"/>
          <w:szCs w:val="28"/>
          <w:u w:color="000000"/>
          <w:rtl w:val="0"/>
          <w:lang w:val="de-DE"/>
        </w:rPr>
        <w:t>Sovereignty</w:t>
      </w:r>
    </w:p>
    <w:p>
      <w:pPr>
        <w:pStyle w:val="Body"/>
        <w:spacing w:after="0" w:line="240" w:lineRule="auto"/>
        <w:rPr>
          <w:rFonts w:ascii="Times New Roman" w:cs="Times New Roman" w:hAnsi="Times New Roman" w:eastAsia="Times New Roman"/>
          <w:b w:val="1"/>
          <w:bCs w:val="1"/>
          <w:color w:val="000000"/>
          <w:sz w:val="24"/>
          <w:szCs w:val="24"/>
          <w:u w:color="000000"/>
        </w:rPr>
      </w:pPr>
      <w:r>
        <w:rPr>
          <w:rFonts w:ascii="Times New Roman"/>
          <w:b w:val="1"/>
          <w:bCs w:val="1"/>
          <w:color w:val="000000"/>
          <w:sz w:val="24"/>
          <w:szCs w:val="24"/>
          <w:u w:color="000000"/>
          <w:rtl w:val="0"/>
          <w:lang w:val="en-US"/>
        </w:rPr>
        <w:t>What does God</w:t>
      </w:r>
      <w:r>
        <w:rPr>
          <w:rFonts w:hAnsi="Times New Roman" w:hint="default"/>
          <w:b w:val="1"/>
          <w:bCs w:val="1"/>
          <w:color w:val="000000"/>
          <w:sz w:val="24"/>
          <w:szCs w:val="24"/>
          <w:u w:color="000000"/>
          <w:rtl w:val="0"/>
          <w:lang w:val="en-US"/>
        </w:rPr>
        <w:t>’</w:t>
      </w:r>
      <w:r>
        <w:rPr>
          <w:rFonts w:ascii="Times New Roman"/>
          <w:b w:val="1"/>
          <w:bCs w:val="1"/>
          <w:color w:val="000000"/>
          <w:sz w:val="24"/>
          <w:szCs w:val="24"/>
          <w:u w:color="000000"/>
          <w:rtl w:val="0"/>
        </w:rPr>
        <w:t xml:space="preserve">s </w:t>
      </w:r>
      <w:r>
        <w:rPr>
          <w:rFonts w:hAnsi="Times New Roman" w:hint="default"/>
          <w:b w:val="1"/>
          <w:bCs w:val="1"/>
          <w:color w:val="000000"/>
          <w:sz w:val="24"/>
          <w:szCs w:val="24"/>
          <w:u w:color="000000"/>
          <w:rtl w:val="0"/>
          <w:lang w:val="en-US"/>
        </w:rPr>
        <w:t>“</w:t>
      </w:r>
      <w:r>
        <w:rPr>
          <w:rFonts w:ascii="Times New Roman"/>
          <w:b w:val="1"/>
          <w:bCs w:val="1"/>
          <w:color w:val="000000"/>
          <w:sz w:val="24"/>
          <w:szCs w:val="24"/>
          <w:u w:color="000000"/>
          <w:rtl w:val="0"/>
          <w:lang w:val="de-DE"/>
        </w:rPr>
        <w:t>sovereignty</w:t>
      </w:r>
      <w:r>
        <w:rPr>
          <w:rFonts w:hAnsi="Times New Roman" w:hint="default"/>
          <w:b w:val="1"/>
          <w:bCs w:val="1"/>
          <w:color w:val="000000"/>
          <w:sz w:val="24"/>
          <w:szCs w:val="24"/>
          <w:u w:color="000000"/>
          <w:rtl w:val="0"/>
          <w:lang w:val="en-US"/>
        </w:rPr>
        <w:t xml:space="preserve">” </w:t>
      </w:r>
      <w:r>
        <w:rPr>
          <w:rFonts w:ascii="Times New Roman"/>
          <w:b w:val="1"/>
          <w:bCs w:val="1"/>
          <w:color w:val="000000"/>
          <w:sz w:val="24"/>
          <w:szCs w:val="24"/>
          <w:u w:color="000000"/>
          <w:rtl w:val="0"/>
          <w:lang w:val="en-US"/>
        </w:rPr>
        <w:t>mean?  How does it matter?</w:t>
      </w:r>
    </w:p>
    <w:p>
      <w:pPr>
        <w:pStyle w:val="Body"/>
        <w:spacing w:after="0" w:line="240" w:lineRule="auto"/>
        <w:rPr>
          <w:rFonts w:ascii="Times New Roman" w:cs="Times New Roman" w:hAnsi="Times New Roman" w:eastAsia="Times New Roman"/>
          <w:color w:val="000000"/>
          <w:sz w:val="20"/>
          <w:szCs w:val="20"/>
          <w:u w:color="000000"/>
          <w:lang w:val="en-US"/>
        </w:rPr>
      </w:pPr>
      <w:r>
        <w:rPr>
          <w:rFonts w:ascii="Times New Roman"/>
          <w:color w:val="000000"/>
          <w:u w:color="000000"/>
          <w:rtl w:val="0"/>
          <w:lang w:val="en-US"/>
        </w:rPr>
        <w:t xml:space="preserve">(Romans 11:33-36) Oh, the depth of the riches and wisdom and knowledge of God! How unsearchable are his judgments and how inscrutable his ways! [34 ] </w:t>
      </w:r>
      <w:r>
        <w:rPr>
          <w:rFonts w:hAnsi="Times New Roman" w:hint="default"/>
          <w:color w:val="000000"/>
          <w:u w:color="000000"/>
          <w:rtl w:val="0"/>
          <w:lang w:val="en-US"/>
        </w:rPr>
        <w:t>“</w:t>
      </w:r>
      <w:r>
        <w:rPr>
          <w:rFonts w:ascii="Times New Roman"/>
          <w:color w:val="000000"/>
          <w:u w:color="000000"/>
          <w:rtl w:val="0"/>
          <w:lang w:val="en-US"/>
        </w:rPr>
        <w:t>For who has known the mind of the Lord,or who has been his counselor?</w:t>
      </w:r>
      <w:r>
        <w:rPr>
          <w:rFonts w:hAnsi="Times New Roman" w:hint="default"/>
          <w:color w:val="000000"/>
          <w:u w:color="000000"/>
          <w:rtl w:val="0"/>
          <w:lang w:val="en-US"/>
        </w:rPr>
        <w:t xml:space="preserve">” </w:t>
      </w:r>
      <w:r>
        <w:rPr>
          <w:rFonts w:ascii="Times New Roman"/>
          <w:color w:val="000000"/>
          <w:u w:color="000000"/>
          <w:rtl w:val="0"/>
          <w:lang w:val="en-US"/>
        </w:rPr>
        <w:t xml:space="preserve">[35 ] </w:t>
      </w:r>
      <w:r>
        <w:rPr>
          <w:rFonts w:hAnsi="Times New Roman" w:hint="default"/>
          <w:color w:val="000000"/>
          <w:u w:color="000000"/>
          <w:rtl w:val="0"/>
          <w:lang w:val="en-US"/>
        </w:rPr>
        <w:t>“</w:t>
      </w:r>
      <w:r>
        <w:rPr>
          <w:rFonts w:ascii="Times New Roman"/>
          <w:color w:val="000000"/>
          <w:u w:color="000000"/>
          <w:rtl w:val="0"/>
          <w:lang w:val="en-US"/>
        </w:rPr>
        <w:t>Or who has given a gift to him that he might be repaid?</w:t>
      </w:r>
      <w:r>
        <w:rPr>
          <w:rFonts w:hAnsi="Times New Roman" w:hint="default"/>
          <w:color w:val="000000"/>
          <w:u w:color="000000"/>
          <w:rtl w:val="0"/>
          <w:lang w:val="en-US"/>
        </w:rPr>
        <w:t>”</w:t>
      </w:r>
      <w:r>
        <w:rPr>
          <w:rFonts w:ascii="Times New Roman"/>
          <w:color w:val="000000"/>
          <w:u w:color="000000"/>
          <w:rtl w:val="0"/>
          <w:lang w:val="en-US"/>
        </w:rPr>
        <w:t xml:space="preserve">[36 ] For from him and through him and to him are all things. To him be glory forever. Amen. </w:t>
      </w:r>
    </w:p>
    <w:p>
      <w:pPr>
        <w:pStyle w:val="Body"/>
        <w:spacing w:after="0" w:line="240" w:lineRule="auto"/>
        <w:rPr>
          <w:rFonts w:ascii="Times New Roman" w:cs="Times New Roman" w:hAnsi="Times New Roman" w:eastAsia="Times New Roman"/>
          <w:color w:val="000000"/>
          <w:sz w:val="24"/>
          <w:szCs w:val="24"/>
          <w:u w:color="000000"/>
        </w:rPr>
      </w:pPr>
    </w:p>
    <w:p>
      <w:pPr>
        <w:pStyle w:val="Body"/>
        <w:spacing w:after="0" w:line="240" w:lineRule="auto"/>
        <w:jc w:val="center"/>
        <w:rPr>
          <w:rFonts w:ascii="Times New Roman" w:cs="Times New Roman" w:hAnsi="Times New Roman" w:eastAsia="Times New Roman"/>
          <w:b w:val="1"/>
          <w:bCs w:val="1"/>
          <w:color w:val="000000"/>
          <w:sz w:val="28"/>
          <w:szCs w:val="28"/>
          <w:u w:color="000000"/>
        </w:rPr>
      </w:pPr>
      <w:r>
        <w:rPr>
          <w:rFonts w:ascii="Times New Roman"/>
          <w:b w:val="1"/>
          <w:bCs w:val="1"/>
          <w:color w:val="000000"/>
          <w:sz w:val="28"/>
          <w:szCs w:val="28"/>
          <w:u w:color="000000"/>
          <w:rtl w:val="0"/>
          <w:lang w:val="en-US"/>
        </w:rPr>
        <w:t>Human Responsibility</w:t>
      </w:r>
    </w:p>
    <w:p>
      <w:pPr>
        <w:pStyle w:val="Body"/>
        <w:spacing w:after="0" w:line="240" w:lineRule="auto"/>
        <w:rPr>
          <w:rFonts w:ascii="Times New Roman" w:cs="Times New Roman" w:hAnsi="Times New Roman" w:eastAsia="Times New Roman"/>
          <w:color w:val="000000"/>
          <w:sz w:val="24"/>
          <w:szCs w:val="24"/>
          <w:u w:color="000000"/>
        </w:rPr>
      </w:pPr>
      <w:r>
        <w:rPr>
          <w:rFonts w:ascii="Times New Roman"/>
          <w:b w:val="1"/>
          <w:bCs w:val="1"/>
          <w:color w:val="000000"/>
          <w:sz w:val="24"/>
          <w:szCs w:val="24"/>
          <w:u w:color="000000"/>
          <w:rtl w:val="0"/>
          <w:lang w:val="en-US"/>
        </w:rPr>
        <w:t>What is God</w:t>
      </w:r>
      <w:r>
        <w:rPr>
          <w:rFonts w:hAnsi="Times New Roman" w:hint="default"/>
          <w:b w:val="1"/>
          <w:bCs w:val="1"/>
          <w:color w:val="000000"/>
          <w:sz w:val="24"/>
          <w:szCs w:val="24"/>
          <w:u w:color="000000"/>
          <w:rtl w:val="0"/>
          <w:lang w:val="en-US"/>
        </w:rPr>
        <w:t>’</w:t>
      </w:r>
      <w:r>
        <w:rPr>
          <w:rFonts w:ascii="Times New Roman"/>
          <w:b w:val="1"/>
          <w:bCs w:val="1"/>
          <w:color w:val="000000"/>
          <w:sz w:val="24"/>
          <w:szCs w:val="24"/>
          <w:u w:color="000000"/>
          <w:rtl w:val="0"/>
          <w:lang w:val="en-US"/>
        </w:rPr>
        <w:t>s will? How can I know God</w:t>
      </w:r>
      <w:r>
        <w:rPr>
          <w:rFonts w:hAnsi="Times New Roman" w:hint="default"/>
          <w:b w:val="1"/>
          <w:bCs w:val="1"/>
          <w:color w:val="000000"/>
          <w:sz w:val="24"/>
          <w:szCs w:val="24"/>
          <w:u w:color="000000"/>
          <w:rtl w:val="0"/>
          <w:lang w:val="en-US"/>
        </w:rPr>
        <w:t>’</w:t>
      </w:r>
      <w:r>
        <w:rPr>
          <w:rFonts w:ascii="Times New Roman"/>
          <w:b w:val="1"/>
          <w:bCs w:val="1"/>
          <w:color w:val="000000"/>
          <w:sz w:val="24"/>
          <w:szCs w:val="24"/>
          <w:u w:color="000000"/>
          <w:rtl w:val="0"/>
          <w:lang w:val="en-US"/>
        </w:rPr>
        <w:t>s will?</w:t>
      </w:r>
    </w:p>
    <w:p>
      <w:pPr>
        <w:pStyle w:val="Body"/>
        <w:spacing w:after="0" w:line="240" w:lineRule="auto"/>
        <w:rPr>
          <w:rFonts w:ascii="Times New Roman" w:cs="Times New Roman" w:hAnsi="Times New Roman" w:eastAsia="Times New Roman"/>
          <w:color w:val="000000"/>
          <w:u w:color="000000"/>
        </w:rPr>
      </w:pPr>
      <w:r>
        <w:rPr>
          <w:rFonts w:ascii="Times New Roman"/>
          <w:color w:val="000000"/>
          <w:u w:color="000000"/>
          <w:rtl w:val="0"/>
          <w:lang w:val="en-US"/>
        </w:rPr>
        <w:t>(Eph 1:11) according to the purpose of him who works all things according to the counsel of his will</w:t>
      </w:r>
    </w:p>
    <w:p>
      <w:pPr>
        <w:pStyle w:val="Body"/>
        <w:spacing w:after="0" w:line="240" w:lineRule="auto"/>
        <w:rPr>
          <w:rFonts w:ascii="Times New Roman" w:cs="Times New Roman" w:hAnsi="Times New Roman" w:eastAsia="Times New Roman"/>
          <w:color w:val="000000"/>
          <w:u w:color="000000"/>
        </w:rPr>
      </w:pPr>
    </w:p>
    <w:p>
      <w:pPr>
        <w:pStyle w:val="Body"/>
        <w:spacing w:after="0" w:line="240" w:lineRule="auto"/>
        <w:rPr>
          <w:rFonts w:ascii="Times New Roman" w:cs="Times New Roman" w:hAnsi="Times New Roman" w:eastAsia="Times New Roman"/>
          <w:color w:val="000000"/>
          <w:sz w:val="24"/>
          <w:szCs w:val="24"/>
          <w:u w:color="000000"/>
        </w:rPr>
      </w:pPr>
      <w:r>
        <w:rPr>
          <w:rFonts w:ascii="Times New Roman"/>
          <w:color w:val="000000"/>
          <w:u w:color="000000"/>
          <w:rtl w:val="0"/>
        </w:rPr>
        <w:t>(Jeremiah 9:24)</w:t>
      </w:r>
      <w:r>
        <w:rPr>
          <w:rFonts w:hAnsi="Times New Roman" w:hint="default"/>
          <w:color w:val="000000"/>
          <w:u w:color="000000"/>
          <w:rtl w:val="0"/>
          <w:lang w:val="en-US"/>
        </w:rPr>
        <w:t> </w:t>
      </w:r>
      <w:r>
        <w:rPr>
          <w:rFonts w:ascii="Times New Roman"/>
          <w:color w:val="000000"/>
          <w:u w:color="000000"/>
          <w:rtl w:val="0"/>
          <w:lang w:val="en-US"/>
        </w:rPr>
        <w:t>but let him who boasts boast in this, that he understands and knows me, that I am the LORD who practices steadfast love, justice, and righteousness in the earth. For in these things I delight, declares the LORD.</w:t>
      </w:r>
      <w:r>
        <w:rPr>
          <w:rFonts w:hAnsi="Times New Roman" w:hint="default"/>
          <w:color w:val="000000"/>
          <w:u w:color="000000"/>
          <w:rtl w:val="0"/>
          <w:lang w:val="en-US"/>
        </w:rPr>
        <w:t>”</w:t>
      </w:r>
    </w:p>
    <w:p>
      <w:pPr>
        <w:pStyle w:val="Body"/>
        <w:spacing w:after="0" w:line="240" w:lineRule="auto"/>
      </w:pPr>
      <w:r>
        <w:rPr>
          <w:rFonts w:ascii="Times New Roman" w:cs="Times New Roman" w:hAnsi="Times New Roman" w:eastAsia="Times New Roman"/>
          <w:color w:val="000000"/>
          <w:sz w:val="24"/>
          <w:szCs w:val="24"/>
          <w:u w:color="000000"/>
        </w:rPr>
      </w:r>
    </w:p>
    <w:sectPr>
      <w:headerReference w:type="default" r:id="rId4"/>
      <w:footerReference w:type="default" r:id="rId5"/>
      <w:pgSz w:w="12240" w:h="15840" w:orient="portrait"/>
      <w:pgMar w:top="360" w:right="360" w:bottom="360" w:left="360" w:header="1008"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Verdan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rtl w:val="0"/>
        <w:lang w:val="en-US"/>
      </w:rPr>
      <w:t xml:space="preserve">Feel free to copy and share. </w:t>
      <w:tab/>
      <w:t xml:space="preserve"> </w:t>
    </w:r>
    <w:r>
      <w:rPr>
        <w:rtl w:val="0"/>
        <w:lang w:val="en-US"/>
      </w:rPr>
      <w:t xml:space="preserve">                     </w:t>
    </w:r>
    <w:r>
      <w:drawing>
        <wp:inline distT="0" distB="0" distL="0" distR="0">
          <wp:extent cx="2022924" cy="12272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W Logo Footer.png"/>
                  <pic:cNvPicPr/>
                </pic:nvPicPr>
                <pic:blipFill>
                  <a:blip r:embed="rId1">
                    <a:extLst/>
                  </a:blip>
                  <a:stretch>
                    <a:fillRect/>
                  </a:stretch>
                </pic:blipFill>
                <pic:spPr>
                  <a:xfrm>
                    <a:off x="0" y="0"/>
                    <a:ext cx="2022924" cy="122722"/>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720"/>
          <w:tab w:val="clear" w:pos="0"/>
        </w:tabs>
        <w:ind w:left="720" w:hanging="360"/>
      </w:pPr>
      <w:rPr>
        <w:b w:val="1"/>
        <w:bCs w:val="1"/>
        <w:color w:val="000000"/>
        <w:position w:val="0"/>
        <w:sz w:val="24"/>
        <w:szCs w:val="24"/>
        <w:u w:color="000000"/>
      </w:rPr>
    </w:lvl>
    <w:lvl w:ilvl="1">
      <w:start w:val="1"/>
      <w:numFmt w:val="lowerLetter"/>
      <w:suff w:val="tab"/>
      <w:lvlText w:val="%2."/>
      <w:lvlJc w:val="left"/>
      <w:pPr>
        <w:tabs>
          <w:tab w:val="num" w:pos="1440"/>
          <w:tab w:val="clear" w:pos="0"/>
        </w:tabs>
        <w:ind w:left="1440" w:hanging="360"/>
      </w:pPr>
      <w:rPr>
        <w:b w:val="1"/>
        <w:bCs w:val="1"/>
        <w:color w:val="000000"/>
        <w:position w:val="0"/>
        <w:sz w:val="24"/>
        <w:szCs w:val="24"/>
        <w:u w:color="000000"/>
      </w:rPr>
    </w:lvl>
    <w:lvl w:ilvl="2">
      <w:start w:val="1"/>
      <w:numFmt w:val="lowerRoman"/>
      <w:suff w:val="tab"/>
      <w:lvlText w:val="%3."/>
      <w:lvlJc w:val="left"/>
      <w:pPr>
        <w:tabs>
          <w:tab w:val="num" w:pos="2160"/>
          <w:tab w:val="clear" w:pos="0"/>
        </w:tabs>
        <w:ind w:left="2160" w:hanging="296"/>
      </w:pPr>
      <w:rPr>
        <w:b w:val="1"/>
        <w:bCs w:val="1"/>
        <w:color w:val="000000"/>
        <w:position w:val="0"/>
        <w:sz w:val="24"/>
        <w:szCs w:val="24"/>
        <w:u w:color="000000"/>
      </w:rPr>
    </w:lvl>
    <w:lvl w:ilvl="3">
      <w:start w:val="1"/>
      <w:numFmt w:val="decimal"/>
      <w:suff w:val="tab"/>
      <w:lvlText w:val="%4."/>
      <w:lvlJc w:val="left"/>
      <w:pPr>
        <w:tabs>
          <w:tab w:val="num" w:pos="2880"/>
          <w:tab w:val="clear" w:pos="0"/>
        </w:tabs>
        <w:ind w:left="2880" w:hanging="360"/>
      </w:pPr>
      <w:rPr>
        <w:b w:val="1"/>
        <w:bCs w:val="1"/>
        <w:color w:val="000000"/>
        <w:position w:val="0"/>
        <w:sz w:val="24"/>
        <w:szCs w:val="24"/>
        <w:u w:color="000000"/>
      </w:rPr>
    </w:lvl>
    <w:lvl w:ilvl="4">
      <w:start w:val="1"/>
      <w:numFmt w:val="lowerLetter"/>
      <w:suff w:val="tab"/>
      <w:lvlText w:val="%5."/>
      <w:lvlJc w:val="left"/>
      <w:pPr>
        <w:tabs>
          <w:tab w:val="num" w:pos="3600"/>
          <w:tab w:val="clear" w:pos="0"/>
        </w:tabs>
        <w:ind w:left="3600" w:hanging="360"/>
      </w:pPr>
      <w:rPr>
        <w:b w:val="1"/>
        <w:bCs w:val="1"/>
        <w:color w:val="000000"/>
        <w:position w:val="0"/>
        <w:sz w:val="24"/>
        <w:szCs w:val="24"/>
        <w:u w:color="000000"/>
      </w:rPr>
    </w:lvl>
    <w:lvl w:ilvl="5">
      <w:start w:val="1"/>
      <w:numFmt w:val="lowerRoman"/>
      <w:suff w:val="tab"/>
      <w:lvlText w:val="%6."/>
      <w:lvlJc w:val="left"/>
      <w:pPr>
        <w:tabs>
          <w:tab w:val="num" w:pos="4320"/>
          <w:tab w:val="clear" w:pos="0"/>
        </w:tabs>
        <w:ind w:left="4320" w:hanging="296"/>
      </w:pPr>
      <w:rPr>
        <w:b w:val="1"/>
        <w:bCs w:val="1"/>
        <w:color w:val="000000"/>
        <w:position w:val="0"/>
        <w:sz w:val="24"/>
        <w:szCs w:val="24"/>
        <w:u w:color="000000"/>
      </w:rPr>
    </w:lvl>
    <w:lvl w:ilvl="6">
      <w:start w:val="1"/>
      <w:numFmt w:val="decimal"/>
      <w:suff w:val="tab"/>
      <w:lvlText w:val="%7."/>
      <w:lvlJc w:val="left"/>
      <w:pPr>
        <w:tabs>
          <w:tab w:val="num" w:pos="5040"/>
          <w:tab w:val="clear" w:pos="0"/>
        </w:tabs>
        <w:ind w:left="5040" w:hanging="360"/>
      </w:pPr>
      <w:rPr>
        <w:b w:val="1"/>
        <w:bCs w:val="1"/>
        <w:color w:val="000000"/>
        <w:position w:val="0"/>
        <w:sz w:val="24"/>
        <w:szCs w:val="24"/>
        <w:u w:color="000000"/>
      </w:rPr>
    </w:lvl>
    <w:lvl w:ilvl="7">
      <w:start w:val="1"/>
      <w:numFmt w:val="lowerLetter"/>
      <w:suff w:val="tab"/>
      <w:lvlText w:val="%8."/>
      <w:lvlJc w:val="left"/>
      <w:pPr>
        <w:tabs>
          <w:tab w:val="num" w:pos="5760"/>
          <w:tab w:val="clear" w:pos="0"/>
        </w:tabs>
        <w:ind w:left="5760" w:hanging="360"/>
      </w:pPr>
      <w:rPr>
        <w:b w:val="1"/>
        <w:bCs w:val="1"/>
        <w:color w:val="000000"/>
        <w:position w:val="0"/>
        <w:sz w:val="24"/>
        <w:szCs w:val="24"/>
        <w:u w:color="000000"/>
      </w:rPr>
    </w:lvl>
    <w:lvl w:ilvl="8">
      <w:start w:val="1"/>
      <w:numFmt w:val="lowerRoman"/>
      <w:suff w:val="tab"/>
      <w:lvlText w:val="%9."/>
      <w:lvlJc w:val="left"/>
      <w:pPr>
        <w:tabs>
          <w:tab w:val="num" w:pos="6480"/>
          <w:tab w:val="clear" w:pos="0"/>
        </w:tabs>
        <w:ind w:left="6480" w:hanging="296"/>
      </w:pPr>
      <w:rPr>
        <w:b w:val="1"/>
        <w:bCs w:val="1"/>
        <w:color w:val="000000"/>
        <w:position w:val="0"/>
        <w:sz w:val="24"/>
        <w:szCs w:val="24"/>
        <w:u w:color="00000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720"/>
          <w:tab w:val="clear" w:pos="0"/>
        </w:tabs>
        <w:ind w:left="720" w:hanging="360"/>
      </w:pPr>
      <w:rPr>
        <w:b w:val="1"/>
        <w:bCs w:val="1"/>
        <w:color w:val="000000"/>
        <w:position w:val="0"/>
        <w:sz w:val="24"/>
        <w:szCs w:val="24"/>
        <w:u w:color="000000"/>
      </w:rPr>
    </w:lvl>
    <w:lvl w:ilvl="1">
      <w:start w:val="1"/>
      <w:numFmt w:val="lowerLetter"/>
      <w:suff w:val="tab"/>
      <w:lvlText w:val="%2."/>
      <w:lvlJc w:val="left"/>
      <w:pPr>
        <w:tabs>
          <w:tab w:val="num" w:pos="1440"/>
          <w:tab w:val="clear" w:pos="0"/>
        </w:tabs>
        <w:ind w:left="1440" w:hanging="360"/>
      </w:pPr>
      <w:rPr>
        <w:b w:val="1"/>
        <w:bCs w:val="1"/>
        <w:color w:val="000000"/>
        <w:position w:val="0"/>
        <w:sz w:val="24"/>
        <w:szCs w:val="24"/>
        <w:u w:color="000000"/>
      </w:rPr>
    </w:lvl>
    <w:lvl w:ilvl="2">
      <w:start w:val="1"/>
      <w:numFmt w:val="lowerRoman"/>
      <w:suff w:val="tab"/>
      <w:lvlText w:val="%3."/>
      <w:lvlJc w:val="left"/>
      <w:pPr>
        <w:tabs>
          <w:tab w:val="num" w:pos="2160"/>
          <w:tab w:val="clear" w:pos="0"/>
        </w:tabs>
        <w:ind w:left="2160" w:hanging="296"/>
      </w:pPr>
      <w:rPr>
        <w:b w:val="1"/>
        <w:bCs w:val="1"/>
        <w:color w:val="000000"/>
        <w:position w:val="0"/>
        <w:sz w:val="24"/>
        <w:szCs w:val="24"/>
        <w:u w:color="000000"/>
      </w:rPr>
    </w:lvl>
    <w:lvl w:ilvl="3">
      <w:start w:val="1"/>
      <w:numFmt w:val="decimal"/>
      <w:suff w:val="tab"/>
      <w:lvlText w:val="%4."/>
      <w:lvlJc w:val="left"/>
      <w:pPr>
        <w:tabs>
          <w:tab w:val="num" w:pos="2880"/>
          <w:tab w:val="clear" w:pos="0"/>
        </w:tabs>
        <w:ind w:left="2880" w:hanging="360"/>
      </w:pPr>
      <w:rPr>
        <w:b w:val="1"/>
        <w:bCs w:val="1"/>
        <w:color w:val="000000"/>
        <w:position w:val="0"/>
        <w:sz w:val="24"/>
        <w:szCs w:val="24"/>
        <w:u w:color="000000"/>
      </w:rPr>
    </w:lvl>
    <w:lvl w:ilvl="4">
      <w:start w:val="1"/>
      <w:numFmt w:val="lowerLetter"/>
      <w:suff w:val="tab"/>
      <w:lvlText w:val="%5."/>
      <w:lvlJc w:val="left"/>
      <w:pPr>
        <w:tabs>
          <w:tab w:val="num" w:pos="3600"/>
          <w:tab w:val="clear" w:pos="0"/>
        </w:tabs>
        <w:ind w:left="3600" w:hanging="360"/>
      </w:pPr>
      <w:rPr>
        <w:b w:val="1"/>
        <w:bCs w:val="1"/>
        <w:color w:val="000000"/>
        <w:position w:val="0"/>
        <w:sz w:val="24"/>
        <w:szCs w:val="24"/>
        <w:u w:color="000000"/>
      </w:rPr>
    </w:lvl>
    <w:lvl w:ilvl="5">
      <w:start w:val="1"/>
      <w:numFmt w:val="lowerRoman"/>
      <w:suff w:val="tab"/>
      <w:lvlText w:val="%6."/>
      <w:lvlJc w:val="left"/>
      <w:pPr>
        <w:tabs>
          <w:tab w:val="num" w:pos="4320"/>
          <w:tab w:val="clear" w:pos="0"/>
        </w:tabs>
        <w:ind w:left="4320" w:hanging="296"/>
      </w:pPr>
      <w:rPr>
        <w:b w:val="1"/>
        <w:bCs w:val="1"/>
        <w:color w:val="000000"/>
        <w:position w:val="0"/>
        <w:sz w:val="24"/>
        <w:szCs w:val="24"/>
        <w:u w:color="000000"/>
      </w:rPr>
    </w:lvl>
    <w:lvl w:ilvl="6">
      <w:start w:val="1"/>
      <w:numFmt w:val="decimal"/>
      <w:suff w:val="tab"/>
      <w:lvlText w:val="%7."/>
      <w:lvlJc w:val="left"/>
      <w:pPr>
        <w:tabs>
          <w:tab w:val="num" w:pos="5040"/>
          <w:tab w:val="clear" w:pos="0"/>
        </w:tabs>
        <w:ind w:left="5040" w:hanging="360"/>
      </w:pPr>
      <w:rPr>
        <w:b w:val="1"/>
        <w:bCs w:val="1"/>
        <w:color w:val="000000"/>
        <w:position w:val="0"/>
        <w:sz w:val="24"/>
        <w:szCs w:val="24"/>
        <w:u w:color="000000"/>
      </w:rPr>
    </w:lvl>
    <w:lvl w:ilvl="7">
      <w:start w:val="1"/>
      <w:numFmt w:val="lowerLetter"/>
      <w:suff w:val="tab"/>
      <w:lvlText w:val="%8."/>
      <w:lvlJc w:val="left"/>
      <w:pPr>
        <w:tabs>
          <w:tab w:val="num" w:pos="5760"/>
          <w:tab w:val="clear" w:pos="0"/>
        </w:tabs>
        <w:ind w:left="5760" w:hanging="360"/>
      </w:pPr>
      <w:rPr>
        <w:b w:val="1"/>
        <w:bCs w:val="1"/>
        <w:color w:val="000000"/>
        <w:position w:val="0"/>
        <w:sz w:val="24"/>
        <w:szCs w:val="24"/>
        <w:u w:color="000000"/>
      </w:rPr>
    </w:lvl>
    <w:lvl w:ilvl="8">
      <w:start w:val="1"/>
      <w:numFmt w:val="lowerRoman"/>
      <w:suff w:val="tab"/>
      <w:lvlText w:val="%9."/>
      <w:lvlJc w:val="left"/>
      <w:pPr>
        <w:tabs>
          <w:tab w:val="num" w:pos="6480"/>
          <w:tab w:val="clear" w:pos="0"/>
        </w:tabs>
        <w:ind w:left="6480" w:hanging="296"/>
      </w:pPr>
      <w:rPr>
        <w:b w:val="1"/>
        <w:bCs w:val="1"/>
        <w:color w:val="000000"/>
        <w:position w:val="0"/>
        <w:sz w:val="24"/>
        <w:szCs w:val="24"/>
        <w:u w:color="000000"/>
      </w:rPr>
    </w:lvl>
  </w:abstractNum>
  <w:abstractNum w:abstractNumId="3">
    <w:multiLevelType w:val="multilevel"/>
    <w:lvl w:ilvl="0">
      <w:start w:val="1"/>
      <w:numFmt w:val="decimal"/>
      <w:suff w:val="tab"/>
      <w:lvlText w:val="%1."/>
      <w:lvlJc w:val="left"/>
      <w:pPr>
        <w:tabs>
          <w:tab w:val="num" w:pos="720"/>
          <w:tab w:val="clear" w:pos="0"/>
        </w:tabs>
        <w:ind w:left="720" w:hanging="360"/>
      </w:pPr>
      <w:rPr>
        <w:b w:val="1"/>
        <w:bCs w:val="1"/>
        <w:color w:val="000000"/>
        <w:position w:val="0"/>
        <w:sz w:val="24"/>
        <w:szCs w:val="24"/>
        <w:u w:color="000000"/>
      </w:rPr>
    </w:lvl>
    <w:lvl w:ilvl="1">
      <w:start w:val="1"/>
      <w:numFmt w:val="lowerLetter"/>
      <w:suff w:val="tab"/>
      <w:lvlText w:val="%2."/>
      <w:lvlJc w:val="left"/>
      <w:pPr>
        <w:tabs>
          <w:tab w:val="num" w:pos="1440"/>
          <w:tab w:val="clear" w:pos="0"/>
        </w:tabs>
        <w:ind w:left="1440" w:hanging="360"/>
      </w:pPr>
      <w:rPr>
        <w:b w:val="1"/>
        <w:bCs w:val="1"/>
        <w:color w:val="000000"/>
        <w:position w:val="0"/>
        <w:sz w:val="24"/>
        <w:szCs w:val="24"/>
        <w:u w:color="000000"/>
      </w:rPr>
    </w:lvl>
    <w:lvl w:ilvl="2">
      <w:start w:val="1"/>
      <w:numFmt w:val="lowerRoman"/>
      <w:suff w:val="tab"/>
      <w:lvlText w:val="%3."/>
      <w:lvlJc w:val="left"/>
      <w:pPr>
        <w:tabs>
          <w:tab w:val="num" w:pos="2160"/>
          <w:tab w:val="clear" w:pos="0"/>
        </w:tabs>
        <w:ind w:left="2160" w:hanging="296"/>
      </w:pPr>
      <w:rPr>
        <w:b w:val="1"/>
        <w:bCs w:val="1"/>
        <w:color w:val="000000"/>
        <w:position w:val="0"/>
        <w:sz w:val="24"/>
        <w:szCs w:val="24"/>
        <w:u w:color="000000"/>
      </w:rPr>
    </w:lvl>
    <w:lvl w:ilvl="3">
      <w:start w:val="1"/>
      <w:numFmt w:val="decimal"/>
      <w:suff w:val="tab"/>
      <w:lvlText w:val="%4."/>
      <w:lvlJc w:val="left"/>
      <w:pPr>
        <w:tabs>
          <w:tab w:val="num" w:pos="2880"/>
          <w:tab w:val="clear" w:pos="0"/>
        </w:tabs>
        <w:ind w:left="2880" w:hanging="360"/>
      </w:pPr>
      <w:rPr>
        <w:b w:val="1"/>
        <w:bCs w:val="1"/>
        <w:color w:val="000000"/>
        <w:position w:val="0"/>
        <w:sz w:val="24"/>
        <w:szCs w:val="24"/>
        <w:u w:color="000000"/>
      </w:rPr>
    </w:lvl>
    <w:lvl w:ilvl="4">
      <w:start w:val="1"/>
      <w:numFmt w:val="lowerLetter"/>
      <w:suff w:val="tab"/>
      <w:lvlText w:val="%5."/>
      <w:lvlJc w:val="left"/>
      <w:pPr>
        <w:tabs>
          <w:tab w:val="num" w:pos="3600"/>
          <w:tab w:val="clear" w:pos="0"/>
        </w:tabs>
        <w:ind w:left="3600" w:hanging="360"/>
      </w:pPr>
      <w:rPr>
        <w:b w:val="1"/>
        <w:bCs w:val="1"/>
        <w:color w:val="000000"/>
        <w:position w:val="0"/>
        <w:sz w:val="24"/>
        <w:szCs w:val="24"/>
        <w:u w:color="000000"/>
      </w:rPr>
    </w:lvl>
    <w:lvl w:ilvl="5">
      <w:start w:val="1"/>
      <w:numFmt w:val="lowerRoman"/>
      <w:suff w:val="tab"/>
      <w:lvlText w:val="%6."/>
      <w:lvlJc w:val="left"/>
      <w:pPr>
        <w:tabs>
          <w:tab w:val="num" w:pos="4320"/>
          <w:tab w:val="clear" w:pos="0"/>
        </w:tabs>
        <w:ind w:left="4320" w:hanging="296"/>
      </w:pPr>
      <w:rPr>
        <w:b w:val="1"/>
        <w:bCs w:val="1"/>
        <w:color w:val="000000"/>
        <w:position w:val="0"/>
        <w:sz w:val="24"/>
        <w:szCs w:val="24"/>
        <w:u w:color="000000"/>
      </w:rPr>
    </w:lvl>
    <w:lvl w:ilvl="6">
      <w:start w:val="1"/>
      <w:numFmt w:val="decimal"/>
      <w:suff w:val="tab"/>
      <w:lvlText w:val="%7."/>
      <w:lvlJc w:val="left"/>
      <w:pPr>
        <w:tabs>
          <w:tab w:val="num" w:pos="5040"/>
          <w:tab w:val="clear" w:pos="0"/>
        </w:tabs>
        <w:ind w:left="5040" w:hanging="360"/>
      </w:pPr>
      <w:rPr>
        <w:b w:val="1"/>
        <w:bCs w:val="1"/>
        <w:color w:val="000000"/>
        <w:position w:val="0"/>
        <w:sz w:val="24"/>
        <w:szCs w:val="24"/>
        <w:u w:color="000000"/>
      </w:rPr>
    </w:lvl>
    <w:lvl w:ilvl="7">
      <w:start w:val="1"/>
      <w:numFmt w:val="lowerLetter"/>
      <w:suff w:val="tab"/>
      <w:lvlText w:val="%8."/>
      <w:lvlJc w:val="left"/>
      <w:pPr>
        <w:tabs>
          <w:tab w:val="num" w:pos="5760"/>
          <w:tab w:val="clear" w:pos="0"/>
        </w:tabs>
        <w:ind w:left="5760" w:hanging="360"/>
      </w:pPr>
      <w:rPr>
        <w:b w:val="1"/>
        <w:bCs w:val="1"/>
        <w:color w:val="000000"/>
        <w:position w:val="0"/>
        <w:sz w:val="24"/>
        <w:szCs w:val="24"/>
        <w:u w:color="000000"/>
      </w:rPr>
    </w:lvl>
    <w:lvl w:ilvl="8">
      <w:start w:val="1"/>
      <w:numFmt w:val="lowerRoman"/>
      <w:suff w:val="tab"/>
      <w:lvlText w:val="%9."/>
      <w:lvlJc w:val="left"/>
      <w:pPr>
        <w:tabs>
          <w:tab w:val="num" w:pos="6480"/>
          <w:tab w:val="clear" w:pos="0"/>
        </w:tabs>
        <w:ind w:left="6480" w:hanging="296"/>
      </w:pPr>
      <w:rPr>
        <w:b w:val="1"/>
        <w:bCs w:val="1"/>
        <w:color w:val="000000"/>
        <w:position w:val="0"/>
        <w:sz w:val="24"/>
        <w:szCs w:val="24"/>
        <w:u w:color="000000"/>
      </w:rPr>
    </w:lvl>
  </w:abstractNum>
  <w:abstractNum w:abstractNumId="4">
    <w:multiLevelType w:val="multilevel"/>
    <w:styleLink w:val="List 1"/>
    <w:lvl w:ilvl="0">
      <w:start w:val="23"/>
      <w:numFmt w:val="decimal"/>
      <w:suff w:val="tab"/>
      <w:lvlText w:val="%1."/>
      <w:lvlJc w:val="left"/>
      <w:pPr>
        <w:tabs>
          <w:tab w:val="num" w:pos="720"/>
          <w:tab w:val="clear" w:pos="0"/>
        </w:tabs>
        <w:ind w:left="720" w:hanging="360"/>
      </w:pPr>
      <w:rPr>
        <w:b w:val="1"/>
        <w:bCs w:val="1"/>
        <w:color w:val="000000"/>
        <w:position w:val="0"/>
        <w:sz w:val="24"/>
        <w:szCs w:val="24"/>
        <w:u w:color="000000"/>
      </w:rPr>
    </w:lvl>
    <w:lvl w:ilvl="1">
      <w:start w:val="1"/>
      <w:numFmt w:val="lowerLetter"/>
      <w:suff w:val="tab"/>
      <w:lvlText w:val="%2."/>
      <w:lvlJc w:val="left"/>
      <w:pPr>
        <w:tabs>
          <w:tab w:val="num" w:pos="1440"/>
          <w:tab w:val="clear" w:pos="0"/>
        </w:tabs>
        <w:ind w:left="1440" w:hanging="360"/>
      </w:pPr>
      <w:rPr>
        <w:b w:val="1"/>
        <w:bCs w:val="1"/>
        <w:color w:val="000000"/>
        <w:position w:val="0"/>
        <w:sz w:val="24"/>
        <w:szCs w:val="24"/>
        <w:u w:color="000000"/>
      </w:rPr>
    </w:lvl>
    <w:lvl w:ilvl="2">
      <w:start w:val="1"/>
      <w:numFmt w:val="lowerRoman"/>
      <w:suff w:val="tab"/>
      <w:lvlText w:val="%3."/>
      <w:lvlJc w:val="left"/>
      <w:pPr>
        <w:tabs>
          <w:tab w:val="num" w:pos="2160"/>
          <w:tab w:val="clear" w:pos="0"/>
        </w:tabs>
        <w:ind w:left="2160" w:hanging="296"/>
      </w:pPr>
      <w:rPr>
        <w:b w:val="1"/>
        <w:bCs w:val="1"/>
        <w:color w:val="000000"/>
        <w:position w:val="0"/>
        <w:sz w:val="24"/>
        <w:szCs w:val="24"/>
        <w:u w:color="000000"/>
      </w:rPr>
    </w:lvl>
    <w:lvl w:ilvl="3">
      <w:start w:val="1"/>
      <w:numFmt w:val="decimal"/>
      <w:suff w:val="tab"/>
      <w:lvlText w:val="%4."/>
      <w:lvlJc w:val="left"/>
      <w:pPr>
        <w:tabs>
          <w:tab w:val="num" w:pos="2880"/>
          <w:tab w:val="clear" w:pos="0"/>
        </w:tabs>
        <w:ind w:left="2880" w:hanging="360"/>
      </w:pPr>
      <w:rPr>
        <w:b w:val="1"/>
        <w:bCs w:val="1"/>
        <w:color w:val="000000"/>
        <w:position w:val="0"/>
        <w:sz w:val="24"/>
        <w:szCs w:val="24"/>
        <w:u w:color="000000"/>
      </w:rPr>
    </w:lvl>
    <w:lvl w:ilvl="4">
      <w:start w:val="1"/>
      <w:numFmt w:val="lowerLetter"/>
      <w:suff w:val="tab"/>
      <w:lvlText w:val="%5."/>
      <w:lvlJc w:val="left"/>
      <w:pPr>
        <w:tabs>
          <w:tab w:val="num" w:pos="3600"/>
          <w:tab w:val="clear" w:pos="0"/>
        </w:tabs>
        <w:ind w:left="3600" w:hanging="360"/>
      </w:pPr>
      <w:rPr>
        <w:b w:val="1"/>
        <w:bCs w:val="1"/>
        <w:color w:val="000000"/>
        <w:position w:val="0"/>
        <w:sz w:val="24"/>
        <w:szCs w:val="24"/>
        <w:u w:color="000000"/>
      </w:rPr>
    </w:lvl>
    <w:lvl w:ilvl="5">
      <w:start w:val="1"/>
      <w:numFmt w:val="lowerRoman"/>
      <w:suff w:val="tab"/>
      <w:lvlText w:val="%6."/>
      <w:lvlJc w:val="left"/>
      <w:pPr>
        <w:tabs>
          <w:tab w:val="num" w:pos="4320"/>
          <w:tab w:val="clear" w:pos="0"/>
        </w:tabs>
        <w:ind w:left="4320" w:hanging="296"/>
      </w:pPr>
      <w:rPr>
        <w:b w:val="1"/>
        <w:bCs w:val="1"/>
        <w:color w:val="000000"/>
        <w:position w:val="0"/>
        <w:sz w:val="24"/>
        <w:szCs w:val="24"/>
        <w:u w:color="000000"/>
      </w:rPr>
    </w:lvl>
    <w:lvl w:ilvl="6">
      <w:start w:val="1"/>
      <w:numFmt w:val="decimal"/>
      <w:suff w:val="tab"/>
      <w:lvlText w:val="%7."/>
      <w:lvlJc w:val="left"/>
      <w:pPr>
        <w:tabs>
          <w:tab w:val="num" w:pos="5040"/>
          <w:tab w:val="clear" w:pos="0"/>
        </w:tabs>
        <w:ind w:left="5040" w:hanging="360"/>
      </w:pPr>
      <w:rPr>
        <w:b w:val="1"/>
        <w:bCs w:val="1"/>
        <w:color w:val="000000"/>
        <w:position w:val="0"/>
        <w:sz w:val="24"/>
        <w:szCs w:val="24"/>
        <w:u w:color="000000"/>
      </w:rPr>
    </w:lvl>
    <w:lvl w:ilvl="7">
      <w:start w:val="1"/>
      <w:numFmt w:val="lowerLetter"/>
      <w:suff w:val="tab"/>
      <w:lvlText w:val="%8."/>
      <w:lvlJc w:val="left"/>
      <w:pPr>
        <w:tabs>
          <w:tab w:val="num" w:pos="5760"/>
          <w:tab w:val="clear" w:pos="0"/>
        </w:tabs>
        <w:ind w:left="5760" w:hanging="360"/>
      </w:pPr>
      <w:rPr>
        <w:b w:val="1"/>
        <w:bCs w:val="1"/>
        <w:color w:val="000000"/>
        <w:position w:val="0"/>
        <w:sz w:val="24"/>
        <w:szCs w:val="24"/>
        <w:u w:color="000000"/>
      </w:rPr>
    </w:lvl>
    <w:lvl w:ilvl="8">
      <w:start w:val="1"/>
      <w:numFmt w:val="lowerRoman"/>
      <w:suff w:val="tab"/>
      <w:lvlText w:val="%9."/>
      <w:lvlJc w:val="left"/>
      <w:pPr>
        <w:tabs>
          <w:tab w:val="num" w:pos="6480"/>
          <w:tab w:val="clear" w:pos="0"/>
        </w:tabs>
        <w:ind w:left="6480" w:hanging="296"/>
      </w:pPr>
      <w:rPr>
        <w:b w:val="1"/>
        <w:bCs w:val="1"/>
        <w:color w:val="000000"/>
        <w:position w:val="0"/>
        <w:sz w:val="24"/>
        <w:szCs w:val="24"/>
        <w:u w:color="00000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