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192" w:lineRule="auto"/>
        <w:jc w:val="center"/>
        <w:rPr>
          <w:rFonts w:ascii="Verdana" w:cs="Verdana" w:hAnsi="Verdana" w:eastAsia="Verdana"/>
          <w:b w:val="1"/>
          <w:bCs w:val="1"/>
          <w:sz w:val="48"/>
          <w:szCs w:val="48"/>
        </w:rPr>
      </w:pPr>
      <w:r>
        <w:rPr>
          <w:rFonts w:ascii="Verdana"/>
          <w:b w:val="1"/>
          <w:bCs w:val="1"/>
          <w:sz w:val="54"/>
          <w:szCs w:val="54"/>
          <w:rtl w:val="0"/>
        </w:rPr>
        <w:t xml:space="preserve">WHAT DOES THE BIBLE SAY ABOUT </w:t>
      </w:r>
      <w:r>
        <w:rPr>
          <w:rFonts w:ascii="Verdana"/>
          <w:b w:val="1"/>
          <w:bCs w:val="1"/>
          <w:sz w:val="54"/>
          <w:szCs w:val="54"/>
          <w:u w:val="single"/>
          <w:rtl w:val="0"/>
        </w:rPr>
        <w:t>VOTING AND POLITICS?</w:t>
      </w:r>
    </w:p>
    <w:p>
      <w:pPr>
        <w:pStyle w:val="Normal (Web)"/>
        <w:shd w:val="clear" w:color="auto" w:fill="ffffff"/>
        <w:spacing w:before="0" w:after="0"/>
        <w:rPr>
          <w:rFonts w:ascii="Georgia" w:cs="Georgia" w:hAnsi="Georgia" w:eastAsia="Georgia"/>
          <w:b w:val="1"/>
          <w:bCs w:val="1"/>
        </w:rPr>
      </w:pPr>
    </w:p>
    <w:p>
      <w:pPr>
        <w:pStyle w:val="Normal (Web)"/>
        <w:shd w:val="clear" w:color="auto" w:fill="ffffff"/>
        <w:spacing w:before="0" w:after="0"/>
        <w:rPr>
          <w:rFonts w:ascii="Georgia" w:cs="Georgia" w:hAnsi="Georgia" w:eastAsia="Georgia"/>
          <w:b w:val="1"/>
          <w:bCs w:val="1"/>
        </w:rPr>
      </w:pPr>
      <w:r>
        <w:rPr>
          <w:rFonts w:ascii="Georgia"/>
          <w:b w:val="1"/>
          <w:bCs w:val="1"/>
          <w:rtl w:val="0"/>
          <w:lang w:val="en-US"/>
        </w:rPr>
        <w:t xml:space="preserve">Why is this issue important?  </w:t>
      </w:r>
      <w:r>
        <w:rPr>
          <w:rFonts w:ascii="Georgia"/>
          <w:rtl w:val="0"/>
          <w:lang w:val="en-US"/>
        </w:rPr>
        <w:t>Regardless of our political party persuasion, we must consider the issues and character behind the often emotional and misleading political process.  How we conduct ourselves through the political season is just as important as the ballots we cast on Election Day.</w:t>
      </w:r>
    </w:p>
    <w:p>
      <w:pPr>
        <w:pStyle w:val="Normal (Web)"/>
        <w:shd w:val="clear" w:color="auto" w:fill="ffffff"/>
        <w:spacing w:before="0" w:after="0"/>
        <w:rPr>
          <w:rFonts w:ascii="Georgia" w:cs="Georgia" w:hAnsi="Georgia" w:eastAsia="Georgia"/>
        </w:rPr>
      </w:pPr>
    </w:p>
    <w:p>
      <w:pPr>
        <w:pStyle w:val="Normal (Web)"/>
        <w:shd w:val="clear" w:color="auto" w:fill="ffffff"/>
        <w:spacing w:before="0" w:after="0"/>
        <w:jc w:val="center"/>
        <w:rPr>
          <w:rFonts w:ascii="Georgia" w:cs="Georgia" w:hAnsi="Georgia" w:eastAsia="Georgia"/>
          <w:b w:val="1"/>
          <w:bCs w:val="1"/>
        </w:rPr>
      </w:pPr>
      <w:r>
        <w:rPr>
          <w:rFonts w:ascii="Georgia"/>
          <w:b w:val="1"/>
          <w:bCs w:val="1"/>
          <w:rtl w:val="0"/>
          <w:lang w:val="en-US"/>
        </w:rPr>
        <w:t>What does the Bible teach?</w:t>
      </w:r>
    </w:p>
    <w:p>
      <w:pPr>
        <w:pStyle w:val="Normal (Web)"/>
        <w:shd w:val="clear" w:color="auto" w:fill="ffffff"/>
        <w:spacing w:before="0" w:after="0"/>
        <w:rPr>
          <w:rFonts w:ascii="Georgia" w:cs="Georgia" w:hAnsi="Georgia" w:eastAsia="Georgia"/>
          <w:b w:val="1"/>
          <w:bCs w:val="1"/>
        </w:rPr>
      </w:pPr>
    </w:p>
    <w:p>
      <w:pPr>
        <w:pStyle w:val="Normal (Web)"/>
        <w:shd w:val="clear" w:color="auto" w:fill="ffffff"/>
        <w:spacing w:before="0" w:after="0"/>
        <w:rPr>
          <w:rFonts w:ascii="Georgia" w:cs="Georgia" w:hAnsi="Georgia" w:eastAsia="Georgia"/>
        </w:rPr>
      </w:pPr>
      <w:r>
        <w:rPr>
          <w:rFonts w:ascii="Georgia"/>
          <w:b w:val="1"/>
          <w:bCs w:val="1"/>
          <w:rtl w:val="0"/>
          <w:lang w:val="en-US"/>
        </w:rPr>
        <w:t>Ignore</w:t>
      </w:r>
      <w:r>
        <w:rPr>
          <w:rFonts w:hAnsi="Georgia" w:hint="default"/>
          <w:b w:val="1"/>
          <w:bCs w:val="1"/>
          <w:rtl w:val="0"/>
          <w:lang w:val="en-US"/>
        </w:rPr>
        <w:t> </w:t>
      </w:r>
      <w:r>
        <w:rPr>
          <w:rFonts w:ascii="Georgia"/>
          <w:b w:val="1"/>
          <w:bCs w:val="1"/>
          <w:rtl w:val="0"/>
          <w:lang w:val="en-US"/>
        </w:rPr>
        <w:t xml:space="preserve">Human Opinions about Government. </w:t>
      </w:r>
      <w:r>
        <w:rPr>
          <w:rFonts w:ascii="Georgia"/>
          <w:rtl w:val="0"/>
          <w:lang w:val="en-US"/>
        </w:rPr>
        <w:t>Don</w:t>
      </w:r>
      <w:r>
        <w:rPr>
          <w:rFonts w:hAnsi="Georgia" w:hint="default"/>
          <w:rtl w:val="0"/>
          <w:lang w:val="en-US"/>
        </w:rPr>
        <w:t>’</w:t>
      </w:r>
      <w:r>
        <w:rPr>
          <w:rFonts w:ascii="Georgia"/>
          <w:rtl w:val="0"/>
          <w:lang w:val="en-US"/>
        </w:rPr>
        <w:t>t be swayed by appearances or opinion in politics.  We must put aside our tradition and political upbringing, and ensure that our identity is more rooted in Christ than it is in our political party.  Our loyalty must be higher to Christ</w:t>
      </w:r>
      <w:r>
        <w:rPr>
          <w:rFonts w:hAnsi="Georgia" w:hint="default"/>
          <w:rtl w:val="0"/>
          <w:lang w:val="en-US"/>
        </w:rPr>
        <w:t>’</w:t>
      </w:r>
      <w:r>
        <w:rPr>
          <w:rFonts w:ascii="Georgia"/>
          <w:rtl w:val="0"/>
          <w:lang w:val="en-US"/>
        </w:rPr>
        <w:t>s way, purpose, and truth so that we are not swayed by mere human opinion.</w:t>
      </w:r>
    </w:p>
    <w:p>
      <w:pPr>
        <w:pStyle w:val="Normal (Web)"/>
        <w:shd w:val="clear" w:color="auto" w:fill="ffffff"/>
        <w:spacing w:before="0" w:after="0"/>
        <w:rPr>
          <w:rFonts w:ascii="Georgia" w:cs="Georgia" w:hAnsi="Georgia" w:eastAsia="Georgia"/>
          <w:b w:val="1"/>
          <w:bCs w:val="1"/>
        </w:rPr>
      </w:pPr>
    </w:p>
    <w:p>
      <w:pPr>
        <w:pStyle w:val="Normal (Web)"/>
        <w:shd w:val="clear" w:color="auto" w:fill="ffffff"/>
        <w:spacing w:before="0" w:after="0"/>
        <w:rPr>
          <w:rFonts w:ascii="Georgia" w:cs="Georgia" w:hAnsi="Georgia" w:eastAsia="Georgia"/>
        </w:rPr>
      </w:pPr>
      <w:r>
        <w:rPr>
          <w:rFonts w:ascii="Georgia"/>
          <w:rtl w:val="0"/>
          <w:lang w:val="en-US"/>
        </w:rPr>
        <w:t xml:space="preserve">(Mark 12:14) </w:t>
      </w:r>
      <w:r>
        <w:rPr>
          <w:rFonts w:hAnsi="Georgia" w:hint="default"/>
          <w:rtl w:val="0"/>
          <w:lang w:val="en-US"/>
        </w:rPr>
        <w:t>“</w:t>
      </w:r>
      <w:r>
        <w:rPr>
          <w:rFonts w:ascii="Georgia"/>
          <w:rtl w:val="0"/>
          <w:lang w:val="en-US"/>
        </w:rPr>
        <w:t>Teacher, we know that you are true and do not care about anyone's opinion. For you are not swayed by appearances, but truly teach the way of God.</w:t>
      </w:r>
      <w:r>
        <w:rPr>
          <w:rFonts w:hAnsi="Georgia" w:hint="default"/>
          <w:rtl w:val="0"/>
          <w:lang w:val="en-US"/>
        </w:rPr>
        <w:t>”</w:t>
      </w:r>
    </w:p>
    <w:p>
      <w:pPr>
        <w:pStyle w:val="Normal (Web)"/>
        <w:shd w:val="clear" w:color="auto" w:fill="ffffff"/>
        <w:spacing w:before="0" w:after="0"/>
        <w:rPr>
          <w:rFonts w:ascii="Georgia" w:cs="Georgia" w:hAnsi="Georgia" w:eastAsia="Georgia"/>
        </w:rPr>
      </w:pPr>
    </w:p>
    <w:p>
      <w:pPr>
        <w:pStyle w:val="Normal (Web)"/>
        <w:shd w:val="clear" w:color="auto" w:fill="ffffff"/>
        <w:spacing w:before="0" w:after="0"/>
        <w:rPr>
          <w:rFonts w:ascii="Georgia" w:cs="Georgia" w:hAnsi="Georgia" w:eastAsia="Georgia"/>
        </w:rPr>
      </w:pPr>
      <w:r>
        <w:rPr>
          <w:rFonts w:ascii="Georgia"/>
          <w:b w:val="1"/>
          <w:bCs w:val="1"/>
          <w:rtl w:val="0"/>
          <w:lang w:val="en-US"/>
        </w:rPr>
        <w:t>Understand God</w:t>
      </w:r>
      <w:r>
        <w:rPr>
          <w:rFonts w:hAnsi="Georgia" w:hint="default"/>
          <w:b w:val="1"/>
          <w:bCs w:val="1"/>
          <w:rtl w:val="0"/>
          <w:lang w:val="en-US"/>
        </w:rPr>
        <w:t>’</w:t>
      </w:r>
      <w:r>
        <w:rPr>
          <w:rFonts w:ascii="Georgia"/>
          <w:b w:val="1"/>
          <w:bCs w:val="1"/>
          <w:rtl w:val="0"/>
          <w:lang w:val="en-US"/>
        </w:rPr>
        <w:t>s Purpose</w:t>
      </w:r>
      <w:r>
        <w:rPr>
          <w:rFonts w:hAnsi="Georgia" w:hint="default"/>
          <w:b w:val="1"/>
          <w:bCs w:val="1"/>
          <w:rtl w:val="0"/>
          <w:lang w:val="en-US"/>
        </w:rPr>
        <w:t> </w:t>
      </w:r>
      <w:r>
        <w:rPr>
          <w:rFonts w:ascii="Georgia"/>
          <w:b w:val="1"/>
          <w:bCs w:val="1"/>
          <w:rtl w:val="0"/>
          <w:lang w:val="en-US"/>
        </w:rPr>
        <w:t xml:space="preserve">in Government. </w:t>
      </w:r>
      <w:r>
        <w:rPr>
          <w:rFonts w:ascii="Georgia"/>
          <w:rtl w:val="0"/>
          <w:lang w:val="en-US"/>
        </w:rPr>
        <w:t>God</w:t>
      </w:r>
      <w:r>
        <w:rPr>
          <w:rFonts w:hAnsi="Georgia" w:hint="default"/>
          <w:rtl w:val="0"/>
          <w:lang w:val="en-US"/>
        </w:rPr>
        <w:t>’</w:t>
      </w:r>
      <w:r>
        <w:rPr>
          <w:rFonts w:ascii="Georgia"/>
          <w:rtl w:val="0"/>
          <w:lang w:val="en-US"/>
        </w:rPr>
        <w:t xml:space="preserve">s </w:t>
      </w:r>
      <w:r>
        <w:rPr>
          <w:rFonts w:hAnsi="Georgia" w:hint="default"/>
          <w:rtl w:val="0"/>
          <w:lang w:val="en-US"/>
        </w:rPr>
        <w:t>“</w:t>
      </w:r>
      <w:r>
        <w:rPr>
          <w:rFonts w:ascii="Georgia"/>
          <w:rtl w:val="0"/>
          <w:lang w:val="en-US"/>
        </w:rPr>
        <w:t>kingdom rules over all</w:t>
      </w:r>
      <w:r>
        <w:rPr>
          <w:rFonts w:hAnsi="Georgia" w:hint="default"/>
          <w:rtl w:val="0"/>
          <w:lang w:val="en-US"/>
        </w:rPr>
        <w:t xml:space="preserve">” </w:t>
      </w:r>
      <w:r>
        <w:rPr>
          <w:rFonts w:ascii="Georgia"/>
          <w:rtl w:val="0"/>
          <w:lang w:val="en-US"/>
        </w:rPr>
        <w:t xml:space="preserve">(Psalm 103:19) so we must be not lose hope in the midst of the ups and downs of political life.  One day, </w:t>
      </w:r>
      <w:r>
        <w:rPr>
          <w:rFonts w:hAnsi="Georgia" w:hint="default"/>
          <w:rtl w:val="0"/>
          <w:lang w:val="en-US"/>
        </w:rPr>
        <w:t>“</w:t>
      </w:r>
      <w:r>
        <w:rPr>
          <w:rFonts w:ascii="Georgia"/>
          <w:rtl w:val="0"/>
          <w:lang w:val="en-US"/>
        </w:rPr>
        <w:t>every knee will bow</w:t>
      </w:r>
      <w:r>
        <w:rPr>
          <w:rFonts w:hAnsi="Georgia" w:hint="default"/>
          <w:rtl w:val="0"/>
          <w:lang w:val="en-US"/>
        </w:rPr>
        <w:t>…</w:t>
      </w:r>
      <w:r>
        <w:rPr>
          <w:rFonts w:ascii="Georgia"/>
          <w:rtl w:val="0"/>
          <w:lang w:val="en-US"/>
        </w:rPr>
        <w:t>every tongue will confess that Jesus Christ is Lord</w:t>
      </w:r>
      <w:r>
        <w:rPr>
          <w:rFonts w:hAnsi="Georgia" w:hint="default"/>
          <w:rtl w:val="0"/>
          <w:lang w:val="en-US"/>
        </w:rPr>
        <w:t xml:space="preserve">” </w:t>
      </w:r>
      <w:r>
        <w:rPr>
          <w:rFonts w:ascii="Georgia"/>
          <w:rtl w:val="0"/>
          <w:lang w:val="en-US"/>
        </w:rPr>
        <w:t>(Philippians 2:10-11), but until that day, God has instituted government as a form of common grace to both believers and unbelievers.  Along with the family, it is a form of societal organization.  Government is designed to restrain and deter evil, but also is designed to be a proponent of good (Romans 13:4).  Even when governmental authority acts evil, it is still ultimately under God</w:t>
      </w:r>
      <w:r>
        <w:rPr>
          <w:rFonts w:hAnsi="Georgia" w:hint="default"/>
          <w:rtl w:val="0"/>
          <w:lang w:val="en-US"/>
        </w:rPr>
        <w:t>’</w:t>
      </w:r>
      <w:r>
        <w:rPr>
          <w:rFonts w:ascii="Georgia"/>
          <w:rtl w:val="0"/>
          <w:lang w:val="en-US"/>
        </w:rPr>
        <w:t>s authority.</w:t>
      </w:r>
    </w:p>
    <w:p>
      <w:pPr>
        <w:pStyle w:val="Normal (Web)"/>
        <w:shd w:val="clear" w:color="auto" w:fill="ffffff"/>
        <w:spacing w:before="0" w:after="0"/>
        <w:rPr>
          <w:rFonts w:ascii="Georgia" w:cs="Georgia" w:hAnsi="Georgia" w:eastAsia="Georgia"/>
        </w:rPr>
      </w:pPr>
    </w:p>
    <w:p>
      <w:pPr>
        <w:pStyle w:val="Normal (Web)"/>
        <w:shd w:val="clear" w:color="auto" w:fill="ffffff"/>
        <w:spacing w:before="0" w:after="0"/>
        <w:rPr>
          <w:rFonts w:ascii="Georgia" w:cs="Georgia" w:hAnsi="Georgia" w:eastAsia="Georgia"/>
        </w:rPr>
      </w:pPr>
      <w:r>
        <w:rPr>
          <w:rFonts w:ascii="Georgia"/>
          <w:rtl w:val="0"/>
          <w:lang w:val="en-US"/>
        </w:rPr>
        <w:t xml:space="preserve">(Romans 13:1) </w:t>
      </w:r>
      <w:r>
        <w:rPr>
          <w:rFonts w:hAnsi="Georgia" w:hint="default"/>
          <w:rtl w:val="0"/>
          <w:lang w:val="en-US"/>
        </w:rPr>
        <w:t>“</w:t>
      </w:r>
      <w:r>
        <w:rPr>
          <w:rFonts w:ascii="Georgia"/>
          <w:rtl w:val="0"/>
          <w:lang w:val="en-US"/>
        </w:rPr>
        <w:t>For there is no authority except from God, and those that exist have been instituted by God.</w:t>
      </w:r>
      <w:r>
        <w:rPr>
          <w:rFonts w:hAnsi="Georgia" w:hint="default"/>
          <w:rtl w:val="0"/>
          <w:lang w:val="en-US"/>
        </w:rPr>
        <w:t>”</w:t>
      </w:r>
    </w:p>
    <w:p>
      <w:pPr>
        <w:pStyle w:val="Normal (Web)"/>
        <w:shd w:val="clear" w:color="auto" w:fill="ffffff"/>
        <w:spacing w:before="0" w:after="0"/>
        <w:rPr>
          <w:rFonts w:ascii="Georgia" w:cs="Georgia" w:hAnsi="Georgia" w:eastAsia="Georgia"/>
        </w:rPr>
      </w:pPr>
    </w:p>
    <w:p>
      <w:pPr>
        <w:pStyle w:val="Normal (Web)"/>
        <w:shd w:val="clear" w:color="auto" w:fill="ffffff"/>
        <w:spacing w:before="0" w:after="0"/>
        <w:rPr>
          <w:rFonts w:ascii="Georgia" w:cs="Georgia" w:hAnsi="Georgia" w:eastAsia="Georgia"/>
        </w:rPr>
      </w:pPr>
      <w:r>
        <w:rPr>
          <w:rFonts w:ascii="Georgia"/>
          <w:rtl w:val="0"/>
          <w:lang w:val="en-US"/>
        </w:rPr>
        <w:t xml:space="preserve">John MacArthur - </w:t>
      </w:r>
      <w:r>
        <w:rPr>
          <w:rFonts w:hAnsi="Georgia" w:hint="default"/>
          <w:rtl w:val="0"/>
          <w:lang w:val="en-US"/>
        </w:rPr>
        <w:t>“</w:t>
      </w:r>
      <w:r>
        <w:rPr>
          <w:rFonts w:ascii="Georgia"/>
          <w:rtl w:val="0"/>
          <w:lang w:val="en-US"/>
        </w:rPr>
        <w:t xml:space="preserve">In whatever of the many forms it exists, civil authority derives directly from God </w:t>
      </w:r>
      <w:r>
        <w:rPr>
          <w:rFonts w:hAnsi="Georgia" w:hint="default"/>
          <w:rtl w:val="0"/>
          <w:lang w:val="en-US"/>
        </w:rPr>
        <w:t>…</w:t>
      </w:r>
      <w:r>
        <w:rPr>
          <w:rFonts w:ascii="Georgia"/>
          <w:rtl w:val="0"/>
          <w:lang w:val="en-US"/>
        </w:rPr>
        <w:t xml:space="preserve"> No matter what form it takes, no human government at any time in history, at any place on earth, among any people on earth, at any level of society, has ever existed or will ever exist apart from the sovereign authority of God</w:t>
      </w:r>
      <w:r>
        <w:rPr>
          <w:rFonts w:hAnsi="Georgia" w:hint="default"/>
          <w:rtl w:val="0"/>
          <w:lang w:val="en-US"/>
        </w:rPr>
        <w:t>”</w:t>
      </w:r>
    </w:p>
    <w:p>
      <w:pPr>
        <w:pStyle w:val="Normal (Web)"/>
        <w:numPr>
          <w:ilvl w:val="0"/>
          <w:numId w:val="3"/>
        </w:numPr>
        <w:shd w:val="clear" w:color="auto" w:fill="ffffff"/>
        <w:tabs>
          <w:tab w:val="num" w:pos="720"/>
          <w:tab w:val="clear" w:pos="0"/>
        </w:tabs>
        <w:bidi w:val="0"/>
        <w:spacing w:before="0" w:after="0"/>
        <w:ind w:left="720" w:right="0" w:hanging="360"/>
        <w:jc w:val="left"/>
        <w:rPr>
          <w:rFonts w:ascii="Georgia" w:cs="Georgia" w:hAnsi="Georgia" w:eastAsia="Georgia"/>
          <w:position w:val="0"/>
          <w:sz w:val="24"/>
          <w:szCs w:val="24"/>
          <w:rtl w:val="0"/>
        </w:rPr>
      </w:pPr>
      <w:r>
        <w:rPr>
          <w:rFonts w:ascii="Georgia"/>
          <w:rtl w:val="0"/>
          <w:lang w:val="en-US"/>
        </w:rPr>
        <w:t>No exceptions. Hitler, Stalin, Mao Tse Tung, Egypt, Assyria, Babylon, Persia, Greece, Rome, Middle Ages, Tribes led by Shamans</w:t>
      </w:r>
    </w:p>
    <w:p>
      <w:pPr>
        <w:pStyle w:val="Normal (Web)"/>
        <w:shd w:val="clear" w:color="auto" w:fill="ffffff"/>
        <w:spacing w:before="0" w:after="0"/>
        <w:rPr>
          <w:rFonts w:ascii="Georgia" w:cs="Georgia" w:hAnsi="Georgia" w:eastAsia="Georgia"/>
          <w:b w:val="1"/>
          <w:bCs w:val="1"/>
        </w:rPr>
      </w:pPr>
    </w:p>
    <w:p>
      <w:pPr>
        <w:pStyle w:val="Normal (Web)"/>
        <w:shd w:val="clear" w:color="auto" w:fill="ffffff"/>
        <w:spacing w:before="0" w:after="0"/>
        <w:rPr>
          <w:rFonts w:ascii="Georgia" w:cs="Georgia" w:hAnsi="Georgia" w:eastAsia="Georgia"/>
        </w:rPr>
      </w:pPr>
      <w:r>
        <w:rPr>
          <w:rFonts w:ascii="Georgia"/>
          <w:b w:val="1"/>
          <w:bCs w:val="1"/>
          <w:rtl w:val="0"/>
          <w:lang w:val="en-US"/>
        </w:rPr>
        <w:t>Know God</w:t>
      </w:r>
      <w:r>
        <w:rPr>
          <w:rFonts w:hAnsi="Georgia" w:hint="default"/>
          <w:b w:val="1"/>
          <w:bCs w:val="1"/>
          <w:rtl w:val="0"/>
          <w:lang w:val="en-US"/>
        </w:rPr>
        <w:t>’</w:t>
      </w:r>
      <w:r>
        <w:rPr>
          <w:rFonts w:ascii="Georgia"/>
          <w:b w:val="1"/>
          <w:bCs w:val="1"/>
          <w:rtl w:val="0"/>
          <w:lang w:val="en-US"/>
        </w:rPr>
        <w:t>s Role</w:t>
      </w:r>
      <w:r>
        <w:rPr>
          <w:rFonts w:hAnsi="Georgia" w:hint="default"/>
          <w:b w:val="1"/>
          <w:bCs w:val="1"/>
          <w:rtl w:val="0"/>
          <w:lang w:val="en-US"/>
        </w:rPr>
        <w:t> </w:t>
      </w:r>
      <w:r>
        <w:rPr>
          <w:rFonts w:ascii="Georgia"/>
          <w:b w:val="1"/>
          <w:bCs w:val="1"/>
          <w:rtl w:val="0"/>
          <w:lang w:val="en-US"/>
        </w:rPr>
        <w:t>in Government.</w:t>
      </w:r>
    </w:p>
    <w:p>
      <w:pPr>
        <w:pStyle w:val="Normal (Web)"/>
        <w:shd w:val="clear" w:color="auto" w:fill="ffffff"/>
        <w:spacing w:before="0" w:after="0"/>
        <w:rPr>
          <w:rFonts w:ascii="Georgia" w:cs="Georgia" w:hAnsi="Georgia" w:eastAsia="Georgia"/>
        </w:rPr>
      </w:pPr>
      <w:r>
        <w:rPr>
          <w:rFonts w:ascii="Georgia"/>
          <w:rtl w:val="0"/>
          <w:lang w:val="en-US"/>
        </w:rPr>
        <w:t>(Hosea 8:4)They made kings, but not through me. They set up princes, but I knew it not.</w:t>
      </w:r>
    </w:p>
    <w:p>
      <w:pPr>
        <w:pStyle w:val="Normal (Web)"/>
        <w:shd w:val="clear" w:color="auto" w:fill="ffffff"/>
        <w:spacing w:before="0" w:after="0"/>
        <w:rPr>
          <w:rFonts w:ascii="Georgia" w:cs="Georgia" w:hAnsi="Georgia" w:eastAsia="Georgia"/>
        </w:rPr>
      </w:pPr>
    </w:p>
    <w:p>
      <w:pPr>
        <w:pStyle w:val="Normal (Web)"/>
        <w:shd w:val="clear" w:color="auto" w:fill="ffffff"/>
        <w:spacing w:before="0" w:after="0"/>
        <w:rPr>
          <w:rFonts w:ascii="Georgia" w:cs="Georgia" w:hAnsi="Georgia" w:eastAsia="Georgia"/>
          <w:b w:val="1"/>
          <w:bCs w:val="1"/>
        </w:rPr>
      </w:pPr>
      <w:r>
        <w:rPr>
          <w:rFonts w:ascii="Georgia"/>
          <w:b w:val="1"/>
          <w:bCs w:val="1"/>
          <w:rtl w:val="0"/>
          <w:lang w:val="en-US"/>
        </w:rPr>
        <w:t xml:space="preserve">When governments fear, follow, serve, and obey the Lord </w:t>
      </w:r>
      <w:r>
        <w:rPr>
          <w:rFonts w:hAnsi="Georgia" w:hint="default"/>
          <w:b w:val="1"/>
          <w:bCs w:val="1"/>
          <w:rtl w:val="0"/>
          <w:lang w:val="en-US"/>
        </w:rPr>
        <w:t>“</w:t>
      </w:r>
      <w:r>
        <w:rPr>
          <w:rFonts w:ascii="Georgia"/>
          <w:b w:val="1"/>
          <w:bCs w:val="1"/>
          <w:rtl w:val="0"/>
          <w:lang w:val="en-US"/>
        </w:rPr>
        <w:t>it will be well</w:t>
      </w:r>
      <w:r>
        <w:rPr>
          <w:rFonts w:hAnsi="Georgia" w:hint="default"/>
          <w:b w:val="1"/>
          <w:bCs w:val="1"/>
          <w:rtl w:val="0"/>
          <w:lang w:val="en-US"/>
        </w:rPr>
        <w:t xml:space="preserve">” </w:t>
      </w:r>
      <w:r>
        <w:rPr>
          <w:rFonts w:ascii="Georgia"/>
          <w:b w:val="1"/>
          <w:bCs w:val="1"/>
          <w:rtl w:val="0"/>
          <w:lang w:val="en-US"/>
        </w:rPr>
        <w:t>(1 Samuel 12:14).  When governments disobey and rebel against God</w:t>
      </w:r>
      <w:r>
        <w:rPr>
          <w:rFonts w:hAnsi="Georgia" w:hint="default"/>
          <w:b w:val="1"/>
          <w:bCs w:val="1"/>
          <w:rtl w:val="0"/>
          <w:lang w:val="en-US"/>
        </w:rPr>
        <w:t>’</w:t>
      </w:r>
      <w:r>
        <w:rPr>
          <w:rFonts w:ascii="Georgia"/>
          <w:b w:val="1"/>
          <w:bCs w:val="1"/>
          <w:rtl w:val="0"/>
          <w:lang w:val="en-US"/>
        </w:rPr>
        <w:t xml:space="preserve">s good plans, </w:t>
      </w:r>
      <w:r>
        <w:rPr>
          <w:rFonts w:hAnsi="Georgia" w:hint="default"/>
          <w:b w:val="1"/>
          <w:bCs w:val="1"/>
          <w:rtl w:val="0"/>
          <w:lang w:val="en-US"/>
        </w:rPr>
        <w:t>“</w:t>
      </w:r>
      <w:r>
        <w:rPr>
          <w:rFonts w:ascii="Georgia"/>
          <w:b w:val="1"/>
          <w:bCs w:val="1"/>
          <w:rtl w:val="0"/>
          <w:lang w:val="en-US"/>
        </w:rPr>
        <w:t>the hand of the Lord will be against you and your king</w:t>
      </w:r>
      <w:r>
        <w:rPr>
          <w:rFonts w:hAnsi="Georgia" w:hint="default"/>
          <w:b w:val="1"/>
          <w:bCs w:val="1"/>
          <w:rtl w:val="0"/>
          <w:lang w:val="en-US"/>
        </w:rPr>
        <w:t xml:space="preserve">” </w:t>
      </w:r>
      <w:r>
        <w:rPr>
          <w:rFonts w:ascii="Georgia"/>
          <w:b w:val="1"/>
          <w:bCs w:val="1"/>
          <w:rtl w:val="0"/>
          <w:lang w:val="en-US"/>
        </w:rPr>
        <w:t>(1 Samuel 12:15).</w:t>
      </w:r>
    </w:p>
    <w:p>
      <w:pPr>
        <w:pStyle w:val="Normal (Web)"/>
        <w:shd w:val="clear" w:color="auto" w:fill="ffffff"/>
        <w:spacing w:before="0" w:after="0"/>
        <w:rPr>
          <w:rFonts w:ascii="Georgia" w:cs="Georgia" w:hAnsi="Georgia" w:eastAsia="Georgia"/>
          <w:b w:val="1"/>
          <w:bCs w:val="1"/>
        </w:rPr>
      </w:pPr>
    </w:p>
    <w:p>
      <w:pPr>
        <w:pStyle w:val="Normal (Web)"/>
        <w:shd w:val="clear" w:color="auto" w:fill="ffffff"/>
        <w:spacing w:before="0" w:after="0"/>
        <w:rPr>
          <w:rFonts w:ascii="Georgia" w:cs="Georgia" w:hAnsi="Georgia" w:eastAsia="Georgia"/>
          <w:b w:val="1"/>
          <w:bCs w:val="1"/>
        </w:rPr>
      </w:pPr>
      <w:r>
        <w:rPr>
          <w:rFonts w:ascii="Georgia"/>
          <w:b w:val="1"/>
          <w:bCs w:val="1"/>
          <w:rtl w:val="0"/>
          <w:lang w:val="en-US"/>
        </w:rPr>
        <w:t>Biblical Examples of Political Rule.</w:t>
      </w:r>
    </w:p>
    <w:p>
      <w:pPr>
        <w:pStyle w:val="Normal (Web)"/>
        <w:numPr>
          <w:ilvl w:val="0"/>
          <w:numId w:val="6"/>
        </w:numPr>
        <w:shd w:val="clear" w:color="auto" w:fill="ffffff"/>
        <w:tabs>
          <w:tab w:val="num" w:pos="720"/>
          <w:tab w:val="clear" w:pos="0"/>
        </w:tabs>
        <w:bidi w:val="0"/>
        <w:spacing w:before="0" w:after="0"/>
        <w:ind w:left="720" w:right="0" w:hanging="360"/>
        <w:jc w:val="left"/>
        <w:rPr>
          <w:rFonts w:ascii="Georgia" w:cs="Georgia" w:hAnsi="Georgia" w:eastAsia="Georgia"/>
          <w:position w:val="0"/>
          <w:sz w:val="24"/>
          <w:szCs w:val="24"/>
          <w:rtl w:val="0"/>
        </w:rPr>
      </w:pPr>
      <w:r>
        <w:rPr>
          <w:rFonts w:ascii="Georgia"/>
          <w:rtl w:val="0"/>
          <w:lang w:val="en-US"/>
        </w:rPr>
        <w:t xml:space="preserve">Old Testament Law </w:t>
      </w:r>
      <w:r>
        <w:rPr>
          <w:rFonts w:hAnsi="Georgia" w:hint="default"/>
          <w:rtl w:val="0"/>
          <w:lang w:val="en-US"/>
        </w:rPr>
        <w:t xml:space="preserve">– </w:t>
      </w:r>
      <w:r>
        <w:rPr>
          <w:rFonts w:ascii="Georgia"/>
          <w:rtl w:val="0"/>
          <w:lang w:val="en-US"/>
        </w:rPr>
        <w:t>Moral, Ceremonial, Governmental</w:t>
      </w:r>
    </w:p>
    <w:p>
      <w:pPr>
        <w:pStyle w:val="Normal (Web)"/>
        <w:numPr>
          <w:ilvl w:val="0"/>
          <w:numId w:val="7"/>
        </w:numPr>
        <w:shd w:val="clear" w:color="auto" w:fill="ffffff"/>
        <w:tabs>
          <w:tab w:val="num" w:pos="720"/>
          <w:tab w:val="clear" w:pos="0"/>
        </w:tabs>
        <w:bidi w:val="0"/>
        <w:spacing w:before="0" w:after="0"/>
        <w:ind w:left="720" w:right="0" w:hanging="360"/>
        <w:jc w:val="left"/>
        <w:rPr>
          <w:rFonts w:ascii="Georgia" w:cs="Georgia" w:hAnsi="Georgia" w:eastAsia="Georgia"/>
          <w:position w:val="0"/>
          <w:sz w:val="24"/>
          <w:szCs w:val="24"/>
          <w:rtl w:val="0"/>
        </w:rPr>
      </w:pPr>
      <w:r>
        <w:rPr>
          <w:rFonts w:ascii="Georgia"/>
          <w:rtl w:val="0"/>
          <w:lang w:val="en-US"/>
        </w:rPr>
        <w:t xml:space="preserve">Theocracy </w:t>
      </w:r>
      <w:r>
        <w:rPr>
          <w:rFonts w:hAnsi="Georgia" w:hint="default"/>
          <w:rtl w:val="0"/>
          <w:lang w:val="en-US"/>
        </w:rPr>
        <w:t xml:space="preserve">– </w:t>
      </w:r>
      <w:r>
        <w:rPr>
          <w:rFonts w:ascii="Georgia"/>
          <w:rtl w:val="0"/>
          <w:lang w:val="en-US"/>
        </w:rPr>
        <w:t>God rules through the prophets</w:t>
      </w:r>
    </w:p>
    <w:p>
      <w:pPr>
        <w:pStyle w:val="Normal (Web)"/>
        <w:numPr>
          <w:ilvl w:val="1"/>
          <w:numId w:val="8"/>
        </w:numPr>
        <w:shd w:val="clear" w:color="auto" w:fill="ffffff"/>
        <w:tabs>
          <w:tab w:val="num" w:pos="1440"/>
          <w:tab w:val="clear" w:pos="0"/>
        </w:tabs>
        <w:bidi w:val="0"/>
        <w:spacing w:before="0" w:after="0"/>
        <w:ind w:left="1440" w:right="0" w:hanging="360"/>
        <w:jc w:val="left"/>
        <w:rPr>
          <w:rFonts w:ascii="Georgia" w:cs="Georgia" w:hAnsi="Georgia" w:eastAsia="Georgia"/>
          <w:position w:val="0"/>
          <w:sz w:val="24"/>
          <w:szCs w:val="24"/>
          <w:rtl w:val="0"/>
        </w:rPr>
      </w:pPr>
      <w:r>
        <w:rPr>
          <w:rFonts w:ascii="Georgia"/>
          <w:rtl w:val="0"/>
          <w:lang w:val="en-US"/>
        </w:rPr>
        <w:t xml:space="preserve">Democracy </w:t>
      </w:r>
      <w:r>
        <w:rPr>
          <w:rFonts w:hAnsi="Georgia" w:hint="default"/>
          <w:rtl w:val="0"/>
          <w:lang w:val="en-US"/>
        </w:rPr>
        <w:t xml:space="preserve">– </w:t>
      </w:r>
      <w:r>
        <w:rPr>
          <w:rFonts w:ascii="Georgia"/>
          <w:rtl w:val="0"/>
          <w:lang w:val="en-US"/>
        </w:rPr>
        <w:t>people rule</w:t>
      </w:r>
    </w:p>
    <w:p>
      <w:pPr>
        <w:pStyle w:val="Normal (Web)"/>
        <w:numPr>
          <w:ilvl w:val="0"/>
          <w:numId w:val="9"/>
        </w:numPr>
        <w:shd w:val="clear" w:color="auto" w:fill="ffffff"/>
        <w:tabs>
          <w:tab w:val="num" w:pos="720"/>
          <w:tab w:val="clear" w:pos="0"/>
        </w:tabs>
        <w:bidi w:val="0"/>
        <w:spacing w:before="0" w:after="0"/>
        <w:ind w:left="720" w:right="0" w:hanging="360"/>
        <w:jc w:val="left"/>
        <w:rPr>
          <w:rFonts w:ascii="Georgia" w:cs="Georgia" w:hAnsi="Georgia" w:eastAsia="Georgia"/>
          <w:position w:val="0"/>
          <w:sz w:val="24"/>
          <w:szCs w:val="24"/>
          <w:rtl w:val="0"/>
        </w:rPr>
      </w:pPr>
      <w:r>
        <w:rPr>
          <w:rFonts w:ascii="Georgia"/>
          <w:rtl w:val="0"/>
          <w:lang w:val="en-US"/>
        </w:rPr>
        <w:t xml:space="preserve">Moses </w:t>
      </w:r>
      <w:r>
        <w:rPr>
          <w:rFonts w:hAnsi="Georgia" w:hint="default"/>
          <w:rtl w:val="0"/>
          <w:lang w:val="en-US"/>
        </w:rPr>
        <w:t xml:space="preserve">– </w:t>
      </w:r>
      <w:r>
        <w:rPr>
          <w:rFonts w:ascii="Georgia"/>
          <w:rtl w:val="0"/>
          <w:lang w:val="en-US"/>
        </w:rPr>
        <w:t>setting up judges over the tribes</w:t>
      </w:r>
    </w:p>
    <w:p>
      <w:pPr>
        <w:pStyle w:val="Body"/>
        <w:rPr>
          <w:rFonts w:ascii="Georgia" w:cs="Georgia" w:hAnsi="Georgia" w:eastAsia="Georgia"/>
          <w:sz w:val="24"/>
          <w:szCs w:val="24"/>
        </w:rPr>
      </w:pPr>
    </w:p>
    <w:p>
      <w:pPr>
        <w:pStyle w:val="Normal (Web)"/>
        <w:numPr>
          <w:ilvl w:val="0"/>
          <w:numId w:val="10"/>
        </w:numPr>
        <w:shd w:val="clear" w:color="auto" w:fill="ffffff"/>
        <w:tabs>
          <w:tab w:val="num" w:pos="720"/>
          <w:tab w:val="clear" w:pos="0"/>
        </w:tabs>
        <w:bidi w:val="0"/>
        <w:spacing w:before="0" w:after="0"/>
        <w:ind w:left="720" w:right="0" w:hanging="360"/>
        <w:jc w:val="left"/>
        <w:rPr>
          <w:rFonts w:ascii="Georgia" w:cs="Georgia" w:hAnsi="Georgia" w:eastAsia="Georgia"/>
          <w:position w:val="0"/>
          <w:sz w:val="24"/>
          <w:szCs w:val="24"/>
          <w:rtl w:val="0"/>
        </w:rPr>
      </w:pPr>
      <w:r>
        <w:rPr>
          <w:rFonts w:ascii="Georgia"/>
          <w:rtl w:val="0"/>
          <w:lang w:val="en-US"/>
        </w:rPr>
        <w:t xml:space="preserve">Joshua 24 </w:t>
      </w:r>
      <w:r>
        <w:rPr>
          <w:rFonts w:hAnsi="Georgia" w:hint="default"/>
          <w:rtl w:val="0"/>
          <w:lang w:val="en-US"/>
        </w:rPr>
        <w:t xml:space="preserve">– </w:t>
      </w:r>
      <w:r>
        <w:rPr>
          <w:rFonts w:ascii="Georgia"/>
          <w:rtl w:val="0"/>
          <w:lang w:val="en-US"/>
        </w:rPr>
        <w:t>elders, heads, officers, judges</w:t>
      </w:r>
    </w:p>
    <w:p>
      <w:pPr>
        <w:pStyle w:val="Normal (Web)"/>
        <w:numPr>
          <w:ilvl w:val="1"/>
          <w:numId w:val="11"/>
        </w:numPr>
        <w:shd w:val="clear" w:color="auto" w:fill="ffffff"/>
        <w:tabs>
          <w:tab w:val="num" w:pos="1440"/>
          <w:tab w:val="clear" w:pos="0"/>
        </w:tabs>
        <w:bidi w:val="0"/>
        <w:spacing w:before="0" w:after="0"/>
        <w:ind w:left="1440" w:right="0" w:hanging="360"/>
        <w:jc w:val="left"/>
        <w:rPr>
          <w:rFonts w:ascii="Georgia" w:cs="Georgia" w:hAnsi="Georgia" w:eastAsia="Georgia"/>
          <w:position w:val="0"/>
          <w:sz w:val="24"/>
          <w:szCs w:val="24"/>
          <w:rtl w:val="0"/>
        </w:rPr>
      </w:pPr>
      <w:r>
        <w:rPr>
          <w:rFonts w:ascii="Georgia"/>
          <w:rtl w:val="0"/>
          <w:lang w:val="en-US"/>
        </w:rPr>
        <w:t xml:space="preserve">Joshua v.15 </w:t>
      </w:r>
      <w:r>
        <w:rPr>
          <w:rFonts w:hAnsi="Georgia" w:hint="default"/>
          <w:rtl w:val="0"/>
          <w:lang w:val="en-US"/>
        </w:rPr>
        <w:t>“</w:t>
      </w:r>
      <w:r>
        <w:rPr>
          <w:rFonts w:ascii="Georgia"/>
          <w:rtl w:val="0"/>
          <w:lang w:val="en-US"/>
        </w:rPr>
        <w:t>choose this day whom you will serve</w:t>
      </w:r>
      <w:r>
        <w:rPr>
          <w:rFonts w:hAnsi="Georgia" w:hint="default"/>
          <w:rtl w:val="0"/>
          <w:lang w:val="en-US"/>
        </w:rPr>
        <w:t>”</w:t>
      </w:r>
    </w:p>
    <w:p>
      <w:pPr>
        <w:pStyle w:val="Normal (Web)"/>
        <w:numPr>
          <w:ilvl w:val="1"/>
          <w:numId w:val="12"/>
        </w:numPr>
        <w:shd w:val="clear" w:color="auto" w:fill="ffffff"/>
        <w:tabs>
          <w:tab w:val="num" w:pos="1440"/>
          <w:tab w:val="clear" w:pos="0"/>
        </w:tabs>
        <w:bidi w:val="0"/>
        <w:spacing w:before="0" w:after="0"/>
        <w:ind w:left="1440" w:right="0" w:hanging="360"/>
        <w:jc w:val="left"/>
        <w:rPr>
          <w:rFonts w:ascii="Georgia" w:cs="Georgia" w:hAnsi="Georgia" w:eastAsia="Georgia"/>
          <w:position w:val="0"/>
          <w:sz w:val="24"/>
          <w:szCs w:val="24"/>
          <w:rtl w:val="0"/>
        </w:rPr>
      </w:pPr>
      <w:r>
        <w:rPr>
          <w:rFonts w:ascii="Georgia"/>
          <w:rtl w:val="0"/>
          <w:lang w:val="en-US"/>
        </w:rPr>
        <w:t xml:space="preserve">v.15 </w:t>
      </w:r>
      <w:r>
        <w:rPr>
          <w:rFonts w:hAnsi="Georgia" w:hint="default"/>
          <w:rtl w:val="0"/>
          <w:lang w:val="en-US"/>
        </w:rPr>
        <w:t>“</w:t>
      </w:r>
      <w:r>
        <w:rPr>
          <w:rFonts w:ascii="Georgia"/>
          <w:rtl w:val="0"/>
          <w:lang w:val="en-US"/>
        </w:rPr>
        <w:t>as for me and my house, we will serve the Lord</w:t>
      </w:r>
      <w:r>
        <w:rPr>
          <w:rFonts w:hAnsi="Georgia" w:hint="default"/>
          <w:rtl w:val="0"/>
          <w:lang w:val="en-US"/>
        </w:rPr>
        <w:t>”</w:t>
      </w:r>
    </w:p>
    <w:p>
      <w:pPr>
        <w:pStyle w:val="Normal (Web)"/>
        <w:numPr>
          <w:ilvl w:val="1"/>
          <w:numId w:val="13"/>
        </w:numPr>
        <w:shd w:val="clear" w:color="auto" w:fill="ffffff"/>
        <w:tabs>
          <w:tab w:val="num" w:pos="1440"/>
          <w:tab w:val="clear" w:pos="0"/>
        </w:tabs>
        <w:bidi w:val="0"/>
        <w:spacing w:before="0" w:after="0"/>
        <w:ind w:left="1440" w:right="0" w:hanging="360"/>
        <w:jc w:val="left"/>
        <w:rPr>
          <w:rFonts w:ascii="Georgia" w:cs="Georgia" w:hAnsi="Georgia" w:eastAsia="Georgia"/>
          <w:position w:val="0"/>
          <w:sz w:val="24"/>
          <w:szCs w:val="24"/>
          <w:rtl w:val="0"/>
        </w:rPr>
      </w:pPr>
      <w:r>
        <w:rPr>
          <w:rFonts w:ascii="Georgia"/>
          <w:rtl w:val="0"/>
          <w:lang w:val="en-US"/>
        </w:rPr>
        <w:t xml:space="preserve">people v.24 </w:t>
      </w:r>
      <w:r>
        <w:rPr>
          <w:rFonts w:hAnsi="Georgia" w:hint="default"/>
          <w:rtl w:val="0"/>
          <w:lang w:val="en-US"/>
        </w:rPr>
        <w:t>“</w:t>
      </w:r>
      <w:r>
        <w:rPr>
          <w:rFonts w:ascii="Georgia"/>
          <w:rtl w:val="0"/>
          <w:lang w:val="en-US"/>
        </w:rPr>
        <w:t>The LORD our God we will serve, and his voice we will obey.</w:t>
      </w:r>
      <w:r>
        <w:rPr>
          <w:rFonts w:hAnsi="Georgia" w:hint="default"/>
          <w:rtl w:val="0"/>
          <w:lang w:val="en-US"/>
        </w:rPr>
        <w:t>”</w:t>
      </w:r>
    </w:p>
    <w:p>
      <w:pPr>
        <w:pStyle w:val="Normal (Web)"/>
        <w:numPr>
          <w:ilvl w:val="0"/>
          <w:numId w:val="14"/>
        </w:numPr>
        <w:shd w:val="clear" w:color="auto" w:fill="ffffff"/>
        <w:tabs>
          <w:tab w:val="num" w:pos="720"/>
          <w:tab w:val="clear" w:pos="0"/>
        </w:tabs>
        <w:bidi w:val="0"/>
        <w:spacing w:before="0" w:after="0"/>
        <w:ind w:left="720" w:right="0" w:hanging="360"/>
        <w:jc w:val="left"/>
        <w:rPr>
          <w:rFonts w:ascii="Georgia" w:cs="Georgia" w:hAnsi="Georgia" w:eastAsia="Georgia"/>
          <w:position w:val="0"/>
          <w:sz w:val="24"/>
          <w:szCs w:val="24"/>
          <w:rtl w:val="0"/>
        </w:rPr>
      </w:pPr>
      <w:r>
        <w:rPr>
          <w:rFonts w:ascii="Georgia"/>
          <w:rtl w:val="0"/>
          <w:lang w:val="en-US"/>
        </w:rPr>
        <w:t xml:space="preserve">Kings </w:t>
      </w:r>
      <w:r>
        <w:rPr>
          <w:rFonts w:hAnsi="Georgia" w:hint="default"/>
          <w:rtl w:val="0"/>
          <w:lang w:val="en-US"/>
        </w:rPr>
        <w:t xml:space="preserve">– </w:t>
      </w:r>
      <w:r>
        <w:rPr>
          <w:rFonts w:ascii="Georgia"/>
          <w:rtl w:val="0"/>
          <w:lang w:val="en-US"/>
        </w:rPr>
        <w:t>people rebelled against God</w:t>
      </w:r>
      <w:r>
        <w:rPr>
          <w:rFonts w:hAnsi="Georgia" w:hint="default"/>
          <w:rtl w:val="0"/>
          <w:lang w:val="en-US"/>
        </w:rPr>
        <w:t>’</w:t>
      </w:r>
      <w:r>
        <w:rPr>
          <w:rFonts w:ascii="Georgia"/>
          <w:rtl w:val="0"/>
          <w:lang w:val="en-US"/>
        </w:rPr>
        <w:t>s plan</w:t>
      </w:r>
    </w:p>
    <w:p>
      <w:pPr>
        <w:pStyle w:val="Normal (Web)"/>
        <w:numPr>
          <w:ilvl w:val="0"/>
          <w:numId w:val="15"/>
        </w:numPr>
        <w:shd w:val="clear" w:color="auto" w:fill="ffffff"/>
        <w:tabs>
          <w:tab w:val="num" w:pos="720"/>
          <w:tab w:val="clear" w:pos="0"/>
        </w:tabs>
        <w:bidi w:val="0"/>
        <w:spacing w:before="0" w:after="0"/>
        <w:ind w:left="720" w:right="0" w:hanging="360"/>
        <w:jc w:val="left"/>
        <w:rPr>
          <w:rFonts w:ascii="Georgia" w:cs="Georgia" w:hAnsi="Georgia" w:eastAsia="Georgia"/>
          <w:position w:val="0"/>
          <w:sz w:val="24"/>
          <w:szCs w:val="24"/>
          <w:rtl w:val="0"/>
        </w:rPr>
      </w:pPr>
      <w:r>
        <w:rPr>
          <w:rFonts w:ascii="Georgia"/>
          <w:rtl w:val="0"/>
          <w:lang w:val="en-US"/>
        </w:rPr>
        <w:t xml:space="preserve">Nation of Israel </w:t>
      </w:r>
      <w:r>
        <w:rPr>
          <w:rFonts w:hAnsi="Georgia" w:hint="default"/>
          <w:rtl w:val="0"/>
          <w:lang w:val="en-US"/>
        </w:rPr>
        <w:t xml:space="preserve">– </w:t>
      </w:r>
      <w:r>
        <w:rPr>
          <w:rFonts w:ascii="Georgia"/>
          <w:rtl w:val="0"/>
          <w:lang w:val="en-US"/>
        </w:rPr>
        <w:t>conquered</w:t>
      </w:r>
    </w:p>
    <w:p>
      <w:pPr>
        <w:pStyle w:val="Normal (Web)"/>
        <w:numPr>
          <w:ilvl w:val="1"/>
          <w:numId w:val="16"/>
        </w:numPr>
        <w:shd w:val="clear" w:color="auto" w:fill="ffffff"/>
        <w:tabs>
          <w:tab w:val="num" w:pos="1440"/>
          <w:tab w:val="clear" w:pos="0"/>
        </w:tabs>
        <w:bidi w:val="0"/>
        <w:spacing w:before="0" w:after="0"/>
        <w:ind w:left="1440" w:right="0" w:hanging="360"/>
        <w:jc w:val="left"/>
        <w:rPr>
          <w:rFonts w:ascii="Georgia" w:cs="Georgia" w:hAnsi="Georgia" w:eastAsia="Georgia"/>
          <w:position w:val="0"/>
          <w:sz w:val="24"/>
          <w:szCs w:val="24"/>
          <w:rtl w:val="0"/>
        </w:rPr>
      </w:pPr>
      <w:r>
        <w:rPr>
          <w:rFonts w:ascii="Georgia"/>
          <w:rtl w:val="0"/>
          <w:lang w:val="en-US"/>
        </w:rPr>
        <w:t xml:space="preserve"> Egypt, Assyria, Babylon, Persia, Greece, Rome</w:t>
      </w:r>
    </w:p>
    <w:p>
      <w:pPr>
        <w:pStyle w:val="Normal (Web)"/>
        <w:numPr>
          <w:ilvl w:val="1"/>
          <w:numId w:val="17"/>
        </w:numPr>
        <w:shd w:val="clear" w:color="auto" w:fill="ffffff"/>
        <w:tabs>
          <w:tab w:val="num" w:pos="1440"/>
          <w:tab w:val="clear" w:pos="0"/>
        </w:tabs>
        <w:bidi w:val="0"/>
        <w:spacing w:before="0" w:after="0"/>
        <w:ind w:left="1440" w:right="0" w:hanging="360"/>
        <w:jc w:val="left"/>
        <w:rPr>
          <w:rFonts w:ascii="Georgia" w:cs="Georgia" w:hAnsi="Georgia" w:eastAsia="Georgia"/>
          <w:position w:val="0"/>
          <w:sz w:val="24"/>
          <w:szCs w:val="24"/>
          <w:rtl w:val="0"/>
        </w:rPr>
      </w:pPr>
      <w:r>
        <w:rPr>
          <w:rFonts w:hAnsi="Georgia" w:hint="default"/>
          <w:rtl w:val="0"/>
          <w:lang w:val="en-US"/>
        </w:rPr>
        <w:t>“</w:t>
      </w:r>
      <w:r>
        <w:rPr>
          <w:rFonts w:ascii="Georgia"/>
          <w:rtl w:val="0"/>
          <w:lang w:val="en-US"/>
        </w:rPr>
        <w:t>hand of the Lord will be against you and your king</w:t>
      </w:r>
      <w:r>
        <w:rPr>
          <w:rFonts w:hAnsi="Georgia" w:hint="default"/>
          <w:rtl w:val="0"/>
          <w:lang w:val="en-US"/>
        </w:rPr>
        <w:t>”</w:t>
      </w:r>
    </w:p>
    <w:p>
      <w:pPr>
        <w:pStyle w:val="Normal (Web)"/>
        <w:numPr>
          <w:ilvl w:val="0"/>
          <w:numId w:val="20"/>
        </w:numPr>
        <w:shd w:val="clear" w:color="auto" w:fill="ffffff"/>
        <w:tabs>
          <w:tab w:val="num" w:pos="360"/>
          <w:tab w:val="clear" w:pos="0"/>
        </w:tabs>
        <w:bidi w:val="0"/>
        <w:spacing w:before="0" w:after="0"/>
        <w:ind w:left="360" w:right="0" w:hanging="360"/>
        <w:jc w:val="left"/>
        <w:rPr>
          <w:rFonts w:ascii="Georgia" w:cs="Georgia" w:hAnsi="Georgia" w:eastAsia="Georgia"/>
          <w:position w:val="0"/>
          <w:sz w:val="24"/>
          <w:szCs w:val="24"/>
          <w:rtl w:val="0"/>
        </w:rPr>
      </w:pPr>
      <w:r>
        <w:rPr>
          <w:rFonts w:ascii="Georgia"/>
          <w:rtl w:val="0"/>
          <w:lang w:val="en-US"/>
        </w:rPr>
        <w:t>King Nebuchadnezzar</w:t>
      </w:r>
    </w:p>
    <w:p>
      <w:pPr>
        <w:pStyle w:val="Normal (Web)"/>
        <w:shd w:val="clear" w:color="auto" w:fill="ffffff"/>
        <w:spacing w:before="0" w:after="0"/>
        <w:rPr>
          <w:rFonts w:ascii="Georgia" w:cs="Georgia" w:hAnsi="Georgia" w:eastAsia="Georgia"/>
        </w:rPr>
      </w:pPr>
      <w:r>
        <w:rPr>
          <w:rFonts w:ascii="Georgia"/>
          <w:rtl w:val="0"/>
          <w:lang w:val="en-US"/>
        </w:rPr>
        <w:t>(Daniel 5:18, 21) O king, the Most High God gave Nebuchadnezzar your father kingship and greatness and glory and majesty.</w:t>
      </w:r>
      <w:r>
        <w:rPr>
          <w:rFonts w:hAnsi="Georgia" w:hint="default"/>
          <w:rtl w:val="0"/>
          <w:lang w:val="en-US"/>
        </w:rPr>
        <w:t xml:space="preserve"> … </w:t>
      </w:r>
      <w:r>
        <w:rPr>
          <w:rFonts w:ascii="Georgia"/>
          <w:rtl w:val="0"/>
          <w:lang w:val="en-US"/>
        </w:rPr>
        <w:t>He was driven from among the children of mankind, and his mind was made like that of a beast, and his dwelling was with the wild donkeys. He was fed grass like an ox, and his body was wet with the dew of heaven, until he knew that the Most High God rules the kingdom of mankind and sets over it whom he will.</w:t>
      </w:r>
    </w:p>
    <w:p>
      <w:pPr>
        <w:pStyle w:val="Normal (Web)"/>
        <w:numPr>
          <w:ilvl w:val="0"/>
          <w:numId w:val="21"/>
        </w:numPr>
        <w:shd w:val="clear" w:color="auto" w:fill="ffffff"/>
        <w:tabs>
          <w:tab w:val="num" w:pos="360"/>
          <w:tab w:val="clear" w:pos="0"/>
        </w:tabs>
        <w:bidi w:val="0"/>
        <w:spacing w:before="0" w:after="0"/>
        <w:ind w:left="360" w:right="0" w:hanging="360"/>
        <w:jc w:val="left"/>
        <w:rPr>
          <w:rFonts w:ascii="Georgia" w:cs="Georgia" w:hAnsi="Georgia" w:eastAsia="Georgia"/>
          <w:position w:val="0"/>
          <w:sz w:val="24"/>
          <w:szCs w:val="24"/>
          <w:rtl w:val="0"/>
        </w:rPr>
      </w:pPr>
      <w:r>
        <w:rPr>
          <w:rFonts w:ascii="Georgia"/>
          <w:rtl w:val="0"/>
          <w:lang w:val="en-US"/>
        </w:rPr>
        <w:t xml:space="preserve">King Belshazzar </w:t>
      </w:r>
      <w:r>
        <w:rPr>
          <w:rFonts w:hAnsi="Georgia" w:hint="default"/>
          <w:rtl w:val="0"/>
          <w:lang w:val="en-US"/>
        </w:rPr>
        <w:t xml:space="preserve">– </w:t>
      </w:r>
      <w:r>
        <w:rPr>
          <w:rFonts w:ascii="Georgia"/>
          <w:rtl w:val="0"/>
          <w:lang w:val="en-US"/>
        </w:rPr>
        <w:t xml:space="preserve">Babylon -  hand writing on the wall </w:t>
      </w:r>
      <w:r>
        <w:rPr>
          <w:rFonts w:hAnsi="Georgia" w:hint="default"/>
          <w:rtl w:val="0"/>
          <w:lang w:val="en-US"/>
        </w:rPr>
        <w:t xml:space="preserve">– </w:t>
      </w:r>
      <w:r>
        <w:rPr>
          <w:rFonts w:ascii="Georgia"/>
          <w:rtl w:val="0"/>
          <w:lang w:val="en-US"/>
        </w:rPr>
        <w:t>brought down</w:t>
      </w:r>
    </w:p>
    <w:p>
      <w:pPr>
        <w:pStyle w:val="Normal (Web)"/>
        <w:shd w:val="clear" w:color="auto" w:fill="ffffff"/>
        <w:spacing w:before="0" w:after="0"/>
        <w:rPr>
          <w:rFonts w:ascii="Georgia" w:cs="Georgia" w:hAnsi="Georgia" w:eastAsia="Georgia"/>
        </w:rPr>
      </w:pPr>
      <w:r>
        <w:rPr>
          <w:rFonts w:ascii="Georgia"/>
          <w:rtl w:val="0"/>
          <w:lang w:val="en-US"/>
        </w:rPr>
        <w:t xml:space="preserve">(Daniel 5:23-26) </w:t>
      </w:r>
      <w:r>
        <w:rPr>
          <w:rFonts w:hAnsi="Georgia" w:hint="default"/>
          <w:rtl w:val="0"/>
          <w:lang w:val="en-US"/>
        </w:rPr>
        <w:t> </w:t>
      </w:r>
      <w:r>
        <w:rPr>
          <w:rFonts w:ascii="Georgia"/>
          <w:rtl w:val="0"/>
          <w:lang w:val="en-US"/>
        </w:rPr>
        <w:t xml:space="preserve">but you have lifted up yourself against the Lord of heaven. And the vessels of his house have been brought in before you, and you and your lords, your wives, and your concubines have drunk wine from them. And you have praised the gods of silver and gold, of bronze, iron, wood, and stone, which do not see or hear or know, but the God in whose hand is your breath, and whose are all your ways, you have not honored. Then from his presence the hand was sent, and this writing was inscribed. And this is the writing that was inscribed: MENE, MENE, TEKEL, and PARSIN. </w:t>
      </w:r>
      <w:r>
        <w:rPr>
          <w:rFonts w:hAnsi="Georgia" w:hint="default"/>
          <w:rtl w:val="0"/>
          <w:lang w:val="en-US"/>
        </w:rPr>
        <w:t> </w:t>
      </w:r>
      <w:r>
        <w:rPr>
          <w:rFonts w:ascii="Georgia"/>
          <w:rtl w:val="0"/>
          <w:lang w:val="en-US"/>
        </w:rPr>
        <w:t>This is the interpretation of the matter: MENE, God has numbered the days of your kingdom and brought it to an end;</w:t>
      </w:r>
    </w:p>
    <w:p>
      <w:pPr>
        <w:pStyle w:val="Normal (Web)"/>
        <w:numPr>
          <w:ilvl w:val="0"/>
          <w:numId w:val="22"/>
        </w:numPr>
        <w:shd w:val="clear" w:color="auto" w:fill="ffffff"/>
        <w:tabs>
          <w:tab w:val="num" w:pos="360"/>
          <w:tab w:val="clear" w:pos="0"/>
        </w:tabs>
        <w:bidi w:val="0"/>
        <w:spacing w:before="0" w:after="0"/>
        <w:ind w:left="360" w:right="0" w:hanging="360"/>
        <w:jc w:val="left"/>
        <w:rPr>
          <w:rFonts w:ascii="Georgia" w:cs="Georgia" w:hAnsi="Georgia" w:eastAsia="Georgia"/>
          <w:position w:val="0"/>
          <w:sz w:val="24"/>
          <w:szCs w:val="24"/>
          <w:rtl w:val="0"/>
        </w:rPr>
      </w:pPr>
      <w:r>
        <w:rPr>
          <w:rFonts w:ascii="Georgia"/>
          <w:rtl w:val="0"/>
          <w:lang w:val="en-US"/>
        </w:rPr>
        <w:t xml:space="preserve">King Cyrus </w:t>
      </w:r>
      <w:r>
        <w:rPr>
          <w:rFonts w:hAnsi="Georgia" w:hint="default"/>
          <w:rtl w:val="0"/>
          <w:lang w:val="en-US"/>
        </w:rPr>
        <w:t xml:space="preserve">– </w:t>
      </w:r>
      <w:r>
        <w:rPr>
          <w:rFonts w:ascii="Georgia"/>
          <w:rtl w:val="0"/>
          <w:lang w:val="en-US"/>
        </w:rPr>
        <w:t xml:space="preserve">Persia </w:t>
      </w:r>
      <w:r>
        <w:rPr>
          <w:rFonts w:hAnsi="Georgia" w:hint="default"/>
          <w:rtl w:val="0"/>
          <w:lang w:val="en-US"/>
        </w:rPr>
        <w:t xml:space="preserve">– </w:t>
      </w:r>
      <w:r>
        <w:rPr>
          <w:rFonts w:ascii="Georgia"/>
          <w:rtl w:val="0"/>
          <w:lang w:val="en-US"/>
        </w:rPr>
        <w:t>used by God to release the people of Israel</w:t>
      </w:r>
    </w:p>
    <w:p>
      <w:pPr>
        <w:pStyle w:val="Normal (Web)"/>
        <w:shd w:val="clear" w:color="auto" w:fill="ffffff"/>
        <w:spacing w:before="0" w:after="0"/>
        <w:rPr>
          <w:rFonts w:ascii="Georgia" w:cs="Georgia" w:hAnsi="Georgia" w:eastAsia="Georgia"/>
        </w:rPr>
      </w:pPr>
      <w:r>
        <w:rPr>
          <w:rFonts w:ascii="Georgia"/>
          <w:rtl w:val="0"/>
          <w:lang w:val="en-US"/>
        </w:rPr>
        <w:t xml:space="preserve">2 Chronicles 36:22-23, Ezra 1 </w:t>
      </w:r>
      <w:r>
        <w:rPr>
          <w:rFonts w:hAnsi="Georgia" w:hint="default"/>
          <w:rtl w:val="0"/>
          <w:lang w:val="en-US"/>
        </w:rPr>
        <w:t xml:space="preserve">– </w:t>
      </w:r>
      <w:r>
        <w:rPr>
          <w:rFonts w:ascii="Georgia"/>
          <w:rtl w:val="0"/>
          <w:lang w:val="en-US"/>
        </w:rPr>
        <w:t>King Cyrus - Now in the first year of Cyrus king of Persia, that the word of the LORD by the mouth of Jeremiah might be fulfilled, the LORD stirred up the spirit of Cyrus king of Persia, so that he made a proclamation throughout all his kingdom and also put it in writing:</w:t>
      </w:r>
      <w:r>
        <w:rPr>
          <w:rFonts w:hAnsi="Georgia" w:hint="default"/>
          <w:rtl w:val="0"/>
          <w:lang w:val="en-US"/>
        </w:rPr>
        <w:t> “</w:t>
      </w:r>
      <w:r>
        <w:rPr>
          <w:rFonts w:ascii="Georgia"/>
          <w:rtl w:val="0"/>
          <w:lang w:val="en-US"/>
        </w:rPr>
        <w:t xml:space="preserve">Thus says Cyrus king of Persia, </w:t>
      </w:r>
      <w:r>
        <w:rPr>
          <w:rFonts w:hAnsi="Georgia" w:hint="default"/>
          <w:rtl w:val="0"/>
          <w:lang w:val="en-US"/>
        </w:rPr>
        <w:t>‘</w:t>
      </w:r>
      <w:r>
        <w:rPr>
          <w:rFonts w:ascii="Georgia"/>
          <w:rtl w:val="0"/>
          <w:lang w:val="en-US"/>
        </w:rPr>
        <w:t>The LORD, the God of heaven, has given me all the kingdoms of the earth, and he has charged me to build him a house at Jerusalem, which is in Judah. Whoever is among you of all his people, may the LORD his God be with him. Let him go up.</w:t>
      </w:r>
      <w:r>
        <w:rPr>
          <w:rFonts w:hAnsi="Georgia" w:hint="default"/>
          <w:rtl w:val="0"/>
          <w:lang w:val="en-US"/>
        </w:rPr>
        <w:t>’”</w:t>
      </w:r>
    </w:p>
    <w:p>
      <w:pPr>
        <w:pStyle w:val="Normal (Web)"/>
        <w:shd w:val="clear" w:color="auto" w:fill="ffffff"/>
        <w:spacing w:before="0" w:after="0"/>
        <w:ind w:left="360" w:firstLine="0"/>
        <w:rPr>
          <w:rFonts w:ascii="Georgia" w:cs="Georgia" w:hAnsi="Georgia" w:eastAsia="Georgia"/>
        </w:rPr>
      </w:pPr>
    </w:p>
    <w:p>
      <w:pPr>
        <w:pStyle w:val="Normal (Web)"/>
        <w:shd w:val="clear" w:color="auto" w:fill="ffffff"/>
        <w:spacing w:before="0" w:after="0"/>
        <w:rPr>
          <w:rFonts w:ascii="Georgia" w:cs="Georgia" w:hAnsi="Georgia" w:eastAsia="Georgia"/>
        </w:rPr>
      </w:pPr>
      <w:r>
        <w:rPr>
          <w:rFonts w:ascii="Georgia"/>
          <w:b w:val="1"/>
          <w:bCs w:val="1"/>
          <w:rtl w:val="0"/>
          <w:lang w:val="en-US"/>
        </w:rPr>
        <w:t>The Politician</w:t>
      </w:r>
      <w:r>
        <w:rPr>
          <w:rFonts w:hAnsi="Georgia" w:hint="default"/>
          <w:b w:val="1"/>
          <w:bCs w:val="1"/>
          <w:rtl w:val="0"/>
          <w:lang w:val="en-US"/>
        </w:rPr>
        <w:t>’</w:t>
      </w:r>
      <w:r>
        <w:rPr>
          <w:rFonts w:ascii="Georgia"/>
          <w:b w:val="1"/>
          <w:bCs w:val="1"/>
          <w:rtl w:val="0"/>
          <w:lang w:val="en-US"/>
        </w:rPr>
        <w:t>s</w:t>
      </w:r>
      <w:r>
        <w:rPr>
          <w:rFonts w:hAnsi="Georgia" w:hint="default"/>
          <w:b w:val="1"/>
          <w:bCs w:val="1"/>
          <w:rtl w:val="0"/>
          <w:lang w:val="en-US"/>
        </w:rPr>
        <w:t> </w:t>
      </w:r>
      <w:r>
        <w:rPr>
          <w:rFonts w:ascii="Georgia"/>
          <w:b w:val="1"/>
          <w:bCs w:val="1"/>
          <w:rtl w:val="0"/>
          <w:lang w:val="en-US"/>
        </w:rPr>
        <w:t>Role in Government.</w:t>
      </w:r>
    </w:p>
    <w:p>
      <w:pPr>
        <w:pStyle w:val="Normal (Web)"/>
        <w:shd w:val="clear" w:color="auto" w:fill="ffffff"/>
        <w:spacing w:before="0" w:after="0"/>
        <w:rPr>
          <w:rFonts w:ascii="Georgia" w:cs="Georgia" w:hAnsi="Georgia" w:eastAsia="Georgia"/>
        </w:rPr>
      </w:pPr>
      <w:r>
        <w:rPr>
          <w:rFonts w:ascii="Georgia"/>
          <w:rtl w:val="0"/>
          <w:lang w:val="en-US"/>
        </w:rPr>
        <w:t>(Romans 13:3)</w:t>
      </w:r>
      <w:r>
        <w:rPr>
          <w:rFonts w:hAnsi="Georgia" w:hint="default"/>
          <w:rtl w:val="0"/>
          <w:lang w:val="en-US"/>
        </w:rPr>
        <w:t> </w:t>
      </w:r>
      <w:r>
        <w:rPr>
          <w:rFonts w:ascii="Georgia"/>
          <w:rtl w:val="0"/>
          <w:lang w:val="en-US"/>
        </w:rPr>
        <w:t>For rulers are not a terror to good conduct, but to bad.</w:t>
      </w:r>
    </w:p>
    <w:p>
      <w:pPr>
        <w:pStyle w:val="Normal (Web)"/>
        <w:numPr>
          <w:ilvl w:val="0"/>
          <w:numId w:val="25"/>
        </w:numPr>
        <w:shd w:val="clear" w:color="auto" w:fill="ffffff"/>
        <w:tabs>
          <w:tab w:val="num" w:pos="720"/>
          <w:tab w:val="clear" w:pos="0"/>
        </w:tabs>
        <w:bidi w:val="0"/>
        <w:spacing w:before="0" w:after="0"/>
        <w:ind w:left="720" w:right="0" w:hanging="360"/>
        <w:jc w:val="left"/>
        <w:rPr>
          <w:rFonts w:ascii="Georgia" w:cs="Georgia" w:hAnsi="Georgia" w:eastAsia="Georgia"/>
          <w:position w:val="0"/>
          <w:sz w:val="24"/>
          <w:szCs w:val="24"/>
          <w:rtl w:val="0"/>
        </w:rPr>
      </w:pPr>
      <w:r>
        <w:rPr>
          <w:rFonts w:ascii="Georgia"/>
          <w:rtl w:val="0"/>
          <w:lang w:val="en-US"/>
        </w:rPr>
        <w:t>(Isaiah 5:20 ESV) [20]</w:t>
      </w:r>
      <w:r>
        <w:rPr>
          <w:rFonts w:hAnsi="Georgia" w:hint="default"/>
          <w:rtl w:val="0"/>
          <w:lang w:val="en-US"/>
        </w:rPr>
        <w:t> </w:t>
      </w:r>
      <w:r>
        <w:rPr>
          <w:rFonts w:ascii="Georgia"/>
          <w:rtl w:val="0"/>
          <w:lang w:val="en-US"/>
        </w:rPr>
        <w:t>Woe to those who call evil good and good evil, who put darkness for light and light for darkness, who put bitter for sweet and sweet for bitter!</w:t>
      </w:r>
    </w:p>
    <w:p>
      <w:pPr>
        <w:pStyle w:val="Normal (Web)"/>
        <w:shd w:val="clear" w:color="auto" w:fill="ffffff"/>
        <w:spacing w:before="0" w:after="0"/>
        <w:rPr>
          <w:rFonts w:ascii="Georgia" w:cs="Georgia" w:hAnsi="Georgia" w:eastAsia="Georgia"/>
        </w:rPr>
      </w:pPr>
      <w:r>
        <w:rPr>
          <w:rFonts w:ascii="Georgia"/>
          <w:rtl w:val="0"/>
          <w:lang w:val="en-US"/>
        </w:rPr>
        <w:t xml:space="preserve"> (Romans 13:4) he is God's servant for your good.</w:t>
      </w:r>
    </w:p>
    <w:p>
      <w:pPr>
        <w:pStyle w:val="Normal (Web)"/>
        <w:numPr>
          <w:ilvl w:val="0"/>
          <w:numId w:val="26"/>
        </w:numPr>
        <w:shd w:val="clear" w:color="auto" w:fill="ffffff"/>
        <w:tabs>
          <w:tab w:val="num" w:pos="720"/>
          <w:tab w:val="clear" w:pos="0"/>
        </w:tabs>
        <w:bidi w:val="0"/>
        <w:spacing w:before="0" w:after="0"/>
        <w:ind w:left="720" w:right="0" w:hanging="360"/>
        <w:jc w:val="left"/>
        <w:rPr>
          <w:rFonts w:ascii="Georgia" w:cs="Georgia" w:hAnsi="Georgia" w:eastAsia="Georgia"/>
          <w:position w:val="0"/>
          <w:sz w:val="24"/>
          <w:szCs w:val="24"/>
          <w:rtl w:val="0"/>
        </w:rPr>
      </w:pPr>
      <w:r>
        <w:rPr>
          <w:rFonts w:ascii="Georgia"/>
          <w:rtl w:val="0"/>
          <w:lang w:val="en-US"/>
        </w:rPr>
        <w:t>Joseph in Egypt, Daniel in Babylon, Esther in Persia</w:t>
      </w:r>
    </w:p>
    <w:p>
      <w:pPr>
        <w:pStyle w:val="Normal (Web)"/>
        <w:shd w:val="clear" w:color="auto" w:fill="ffffff"/>
        <w:spacing w:before="0" w:after="0"/>
        <w:rPr>
          <w:rFonts w:ascii="Georgia" w:cs="Georgia" w:hAnsi="Georgia" w:eastAsia="Georgia"/>
        </w:rPr>
      </w:pPr>
      <w:r>
        <w:rPr>
          <w:rFonts w:hAnsi="Georgia" w:hint="default"/>
          <w:rtl w:val="0"/>
          <w:lang w:val="en-US"/>
        </w:rPr>
        <w:t> </w:t>
      </w:r>
      <w:r>
        <w:rPr>
          <w:rFonts w:ascii="Georgia"/>
          <w:rtl w:val="0"/>
          <w:lang w:val="en-US"/>
        </w:rPr>
        <w:t>(Romans 13:6) For because of this you also pay taxes, for the authorities are ministers of God, attending to this very thing.</w:t>
      </w:r>
    </w:p>
    <w:p>
      <w:pPr>
        <w:pStyle w:val="Normal (Web)"/>
        <w:numPr>
          <w:ilvl w:val="0"/>
          <w:numId w:val="27"/>
        </w:numPr>
        <w:shd w:val="clear" w:color="auto" w:fill="ffffff"/>
        <w:tabs>
          <w:tab w:val="num" w:pos="720"/>
          <w:tab w:val="clear" w:pos="0"/>
        </w:tabs>
        <w:bidi w:val="0"/>
        <w:spacing w:before="0" w:after="0"/>
        <w:ind w:left="720" w:right="0" w:hanging="360"/>
        <w:jc w:val="left"/>
        <w:rPr>
          <w:rFonts w:ascii="Georgia" w:cs="Georgia" w:hAnsi="Georgia" w:eastAsia="Georgia"/>
          <w:position w:val="0"/>
          <w:sz w:val="24"/>
          <w:szCs w:val="24"/>
          <w:rtl w:val="0"/>
        </w:rPr>
      </w:pPr>
      <w:r>
        <w:rPr>
          <w:rFonts w:ascii="Georgia"/>
          <w:rtl w:val="0"/>
          <w:lang w:val="en-US"/>
        </w:rPr>
        <w:t>President = God</w:t>
      </w:r>
      <w:r>
        <w:rPr>
          <w:rFonts w:hAnsi="Georgia" w:hint="default"/>
          <w:rtl w:val="0"/>
          <w:lang w:val="en-US"/>
        </w:rPr>
        <w:t>’</w:t>
      </w:r>
      <w:r>
        <w:rPr>
          <w:rFonts w:ascii="Georgia"/>
          <w:rtl w:val="0"/>
          <w:lang w:val="en-US"/>
        </w:rPr>
        <w:t>s servant, a minister of God</w:t>
      </w:r>
    </w:p>
    <w:p>
      <w:pPr>
        <w:pStyle w:val="Normal (Web)"/>
        <w:numPr>
          <w:ilvl w:val="0"/>
          <w:numId w:val="28"/>
        </w:numPr>
        <w:shd w:val="clear" w:color="auto" w:fill="ffffff"/>
        <w:tabs>
          <w:tab w:val="num" w:pos="720"/>
          <w:tab w:val="clear" w:pos="0"/>
        </w:tabs>
        <w:bidi w:val="0"/>
        <w:spacing w:before="0" w:after="0"/>
        <w:ind w:left="720" w:right="0" w:hanging="360"/>
        <w:jc w:val="left"/>
        <w:rPr>
          <w:rFonts w:ascii="Georgia" w:cs="Georgia" w:hAnsi="Georgia" w:eastAsia="Georgia"/>
          <w:position w:val="0"/>
          <w:sz w:val="24"/>
          <w:szCs w:val="24"/>
          <w:rtl w:val="0"/>
        </w:rPr>
      </w:pPr>
      <w:r>
        <w:rPr>
          <w:rFonts w:ascii="Georgia"/>
          <w:rtl w:val="0"/>
          <w:lang w:val="en-US"/>
        </w:rPr>
        <w:t>Regardless of his policies, regardless of his faith or lack thereof</w:t>
      </w:r>
    </w:p>
    <w:p>
      <w:pPr>
        <w:pStyle w:val="Normal (Web)"/>
        <w:shd w:val="clear" w:color="auto" w:fill="ffffff"/>
        <w:spacing w:before="0" w:after="0"/>
        <w:rPr>
          <w:rFonts w:ascii="Georgia" w:cs="Georgia" w:hAnsi="Georgia" w:eastAsia="Georgia"/>
          <w:b w:val="1"/>
          <w:bCs w:val="1"/>
        </w:rPr>
      </w:pPr>
    </w:p>
    <w:p>
      <w:pPr>
        <w:pStyle w:val="Normal (Web)"/>
        <w:shd w:val="clear" w:color="auto" w:fill="ffffff"/>
        <w:spacing w:before="0" w:after="0"/>
        <w:rPr>
          <w:rFonts w:ascii="Georgia" w:cs="Georgia" w:hAnsi="Georgia" w:eastAsia="Georgia"/>
        </w:rPr>
      </w:pPr>
      <w:r>
        <w:rPr>
          <w:rFonts w:hAnsi="Georgia" w:hint="default"/>
          <w:b w:val="1"/>
          <w:bCs w:val="1"/>
          <w:rtl w:val="0"/>
          <w:lang w:val="en-US"/>
        </w:rPr>
        <w:t> </w:t>
      </w:r>
      <w:r>
        <w:rPr>
          <w:rFonts w:ascii="Georgia"/>
          <w:b w:val="1"/>
          <w:bCs w:val="1"/>
          <w:rtl w:val="0"/>
          <w:lang w:val="en-US"/>
        </w:rPr>
        <w:t>Our</w:t>
      </w:r>
      <w:r>
        <w:rPr>
          <w:rFonts w:hAnsi="Georgia" w:hint="default"/>
          <w:b w:val="1"/>
          <w:bCs w:val="1"/>
          <w:rtl w:val="0"/>
          <w:lang w:val="en-US"/>
        </w:rPr>
        <w:t> </w:t>
      </w:r>
      <w:r>
        <w:rPr>
          <w:rFonts w:ascii="Georgia"/>
          <w:b w:val="1"/>
          <w:bCs w:val="1"/>
          <w:rtl w:val="0"/>
          <w:lang w:val="en-US"/>
        </w:rPr>
        <w:t>Role in Government.</w:t>
      </w:r>
    </w:p>
    <w:p>
      <w:pPr>
        <w:pStyle w:val="Normal (Web)"/>
        <w:shd w:val="clear" w:color="auto" w:fill="ffffff"/>
        <w:spacing w:before="0" w:after="0"/>
        <w:rPr>
          <w:rFonts w:ascii="Georgia" w:cs="Georgia" w:hAnsi="Georgia" w:eastAsia="Georgia"/>
        </w:rPr>
      </w:pPr>
      <w:r>
        <w:rPr>
          <w:rFonts w:ascii="Georgia"/>
          <w:rtl w:val="0"/>
          <w:lang w:val="en-US"/>
        </w:rPr>
        <w:t>(Romans 13:1) Let every person be subject to the governing authorities</w:t>
      </w:r>
    </w:p>
    <w:p>
      <w:pPr>
        <w:pStyle w:val="Normal (Web)"/>
        <w:numPr>
          <w:ilvl w:val="0"/>
          <w:numId w:val="29"/>
        </w:numPr>
        <w:shd w:val="clear" w:color="auto" w:fill="ffffff"/>
        <w:tabs>
          <w:tab w:val="num" w:pos="720"/>
          <w:tab w:val="clear" w:pos="0"/>
        </w:tabs>
        <w:bidi w:val="0"/>
        <w:spacing w:before="0" w:after="0"/>
        <w:ind w:left="720" w:right="0" w:hanging="360"/>
        <w:jc w:val="left"/>
        <w:rPr>
          <w:rFonts w:ascii="Georgia" w:cs="Georgia" w:hAnsi="Georgia" w:eastAsia="Georgia"/>
          <w:position w:val="0"/>
          <w:sz w:val="24"/>
          <w:szCs w:val="24"/>
          <w:rtl w:val="0"/>
        </w:rPr>
      </w:pPr>
      <w:r>
        <w:rPr>
          <w:rFonts w:ascii="Georgia"/>
          <w:rtl w:val="0"/>
          <w:lang w:val="en-US"/>
        </w:rPr>
        <w:t>v.6 To avoid God</w:t>
      </w:r>
      <w:r>
        <w:rPr>
          <w:rFonts w:hAnsi="Georgia" w:hint="default"/>
          <w:rtl w:val="0"/>
          <w:lang w:val="en-US"/>
        </w:rPr>
        <w:t>’</w:t>
      </w:r>
      <w:r>
        <w:rPr>
          <w:rFonts w:ascii="Georgia"/>
          <w:rtl w:val="0"/>
          <w:lang w:val="en-US"/>
        </w:rPr>
        <w:t xml:space="preserve">s wrath </w:t>
      </w:r>
      <w:r>
        <w:rPr>
          <w:rFonts w:hAnsi="Georgia" w:hint="default"/>
          <w:rtl w:val="0"/>
          <w:lang w:val="en-US"/>
        </w:rPr>
        <w:t xml:space="preserve">– </w:t>
      </w:r>
      <w:r>
        <w:rPr>
          <w:rFonts w:ascii="Georgia"/>
          <w:rtl w:val="0"/>
          <w:lang w:val="en-US"/>
        </w:rPr>
        <w:t>for the sake of conscience</w:t>
      </w:r>
    </w:p>
    <w:p>
      <w:pPr>
        <w:pStyle w:val="Normal (Web)"/>
        <w:numPr>
          <w:ilvl w:val="0"/>
          <w:numId w:val="30"/>
        </w:numPr>
        <w:shd w:val="clear" w:color="auto" w:fill="ffffff"/>
        <w:tabs>
          <w:tab w:val="num" w:pos="720"/>
          <w:tab w:val="clear" w:pos="0"/>
        </w:tabs>
        <w:bidi w:val="0"/>
        <w:spacing w:before="0" w:after="0"/>
        <w:ind w:left="720" w:right="0" w:hanging="360"/>
        <w:jc w:val="left"/>
        <w:rPr>
          <w:rFonts w:ascii="Georgia" w:cs="Georgia" w:hAnsi="Georgia" w:eastAsia="Georgia"/>
          <w:position w:val="0"/>
          <w:sz w:val="24"/>
          <w:szCs w:val="24"/>
          <w:rtl w:val="0"/>
        </w:rPr>
      </w:pPr>
      <w:r>
        <w:rPr>
          <w:rFonts w:ascii="Georgia"/>
          <w:rtl w:val="0"/>
          <w:lang w:val="en-US"/>
        </w:rPr>
        <w:t>Attempt to influence government to be more in line with God</w:t>
      </w:r>
      <w:r>
        <w:rPr>
          <w:rFonts w:hAnsi="Georgia" w:hint="default"/>
          <w:rtl w:val="0"/>
          <w:lang w:val="en-US"/>
        </w:rPr>
        <w:t>’</w:t>
      </w:r>
      <w:r>
        <w:rPr>
          <w:rFonts w:ascii="Georgia"/>
          <w:rtl w:val="0"/>
          <w:lang w:val="en-US"/>
        </w:rPr>
        <w:t>s timeless truths and principles</w:t>
      </w:r>
    </w:p>
    <w:p>
      <w:pPr>
        <w:pStyle w:val="Normal (Web)"/>
        <w:numPr>
          <w:ilvl w:val="0"/>
          <w:numId w:val="31"/>
        </w:numPr>
        <w:shd w:val="clear" w:color="auto" w:fill="ffffff"/>
        <w:tabs>
          <w:tab w:val="num" w:pos="720"/>
          <w:tab w:val="clear" w:pos="0"/>
        </w:tabs>
        <w:bidi w:val="0"/>
        <w:spacing w:before="0" w:after="0"/>
        <w:ind w:left="720" w:right="0" w:hanging="360"/>
        <w:jc w:val="left"/>
        <w:rPr>
          <w:rFonts w:ascii="Georgia" w:cs="Georgia" w:hAnsi="Georgia" w:eastAsia="Georgia"/>
          <w:position w:val="0"/>
          <w:sz w:val="24"/>
          <w:szCs w:val="24"/>
          <w:rtl w:val="0"/>
        </w:rPr>
      </w:pPr>
      <w:r>
        <w:rPr>
          <w:rFonts w:ascii="Georgia"/>
          <w:rtl w:val="0"/>
          <w:lang w:val="en-US"/>
        </w:rPr>
        <w:t>Our battle is a spiritual, unseen battle, not merely a battle with flesh and blood</w:t>
      </w:r>
    </w:p>
    <w:p>
      <w:pPr>
        <w:pStyle w:val="Normal (Web)"/>
        <w:numPr>
          <w:ilvl w:val="0"/>
          <w:numId w:val="32"/>
        </w:numPr>
        <w:shd w:val="clear" w:color="auto" w:fill="ffffff"/>
        <w:tabs>
          <w:tab w:val="num" w:pos="720"/>
          <w:tab w:val="clear" w:pos="0"/>
        </w:tabs>
        <w:bidi w:val="0"/>
        <w:spacing w:before="0" w:after="0"/>
        <w:ind w:left="720" w:right="0" w:hanging="360"/>
        <w:jc w:val="left"/>
        <w:rPr>
          <w:rFonts w:ascii="Georgia" w:cs="Georgia" w:hAnsi="Georgia" w:eastAsia="Georgia"/>
          <w:position w:val="0"/>
          <w:sz w:val="24"/>
          <w:szCs w:val="24"/>
          <w:rtl w:val="0"/>
        </w:rPr>
      </w:pPr>
      <w:r>
        <w:rPr>
          <w:rFonts w:ascii="Georgia"/>
          <w:rtl w:val="0"/>
          <w:lang w:val="en-US"/>
        </w:rPr>
        <w:t>Fixing governments is not evangelism or discipleship, yet it is a loving action to seek the good of your neighbor, the defenseless, and where you live.</w:t>
      </w:r>
    </w:p>
    <w:p>
      <w:pPr>
        <w:pStyle w:val="Normal (Web)"/>
        <w:shd w:val="clear" w:color="auto" w:fill="ffffff"/>
        <w:spacing w:before="0" w:after="0"/>
        <w:ind w:left="360" w:firstLine="0"/>
        <w:rPr>
          <w:rFonts w:ascii="Georgia" w:cs="Georgia" w:hAnsi="Georgia" w:eastAsia="Georgia"/>
        </w:rPr>
      </w:pPr>
    </w:p>
    <w:p>
      <w:pPr>
        <w:pStyle w:val="Normal (Web)"/>
        <w:shd w:val="clear" w:color="auto" w:fill="ffffff"/>
        <w:spacing w:before="0" w:after="0"/>
        <w:rPr>
          <w:rFonts w:ascii="Georgia" w:cs="Georgia" w:hAnsi="Georgia" w:eastAsia="Georgia"/>
          <w:shd w:val="clear" w:color="auto" w:fill="ffffff"/>
        </w:rPr>
      </w:pPr>
      <w:r>
        <w:rPr>
          <w:rFonts w:ascii="Georgia"/>
          <w:shd w:val="clear" w:color="auto" w:fill="ffffff"/>
          <w:rtl w:val="0"/>
          <w:lang w:val="en-US"/>
        </w:rPr>
        <w:t xml:space="preserve">(1 Corinthians 10:24)Let no one seek his own good, but the good of his neighbor. </w:t>
      </w:r>
    </w:p>
    <w:p>
      <w:pPr>
        <w:pStyle w:val="Normal (Web)"/>
        <w:shd w:val="clear" w:color="auto" w:fill="ffffff"/>
        <w:spacing w:before="0" w:after="0"/>
        <w:rPr>
          <w:rFonts w:ascii="Georgia" w:cs="Georgia" w:hAnsi="Georgia" w:eastAsia="Georgia"/>
          <w:shd w:val="clear" w:color="auto" w:fill="ffffff"/>
        </w:rPr>
      </w:pPr>
    </w:p>
    <w:p>
      <w:pPr>
        <w:pStyle w:val="Normal (Web)"/>
        <w:shd w:val="clear" w:color="auto" w:fill="ffffff"/>
        <w:spacing w:before="0" w:after="0"/>
        <w:rPr>
          <w:rFonts w:ascii="Georgia" w:cs="Georgia" w:hAnsi="Georgia" w:eastAsia="Georgia"/>
          <w:shd w:val="clear" w:color="auto" w:fill="ffffff"/>
        </w:rPr>
      </w:pPr>
      <w:r>
        <w:rPr>
          <w:rFonts w:ascii="Georgia"/>
          <w:shd w:val="clear" w:color="auto" w:fill="ffffff"/>
          <w:rtl w:val="0"/>
          <w:lang w:val="en-US"/>
        </w:rPr>
        <w:t xml:space="preserve">(Proverbs 31:8) Open your mouth for the mute, for the rights of all who are destitute.  </w:t>
      </w:r>
    </w:p>
    <w:p>
      <w:pPr>
        <w:pStyle w:val="Normal (Web)"/>
        <w:shd w:val="clear" w:color="auto" w:fill="ffffff"/>
        <w:spacing w:before="0" w:after="0"/>
        <w:rPr>
          <w:rFonts w:ascii="Georgia" w:cs="Georgia" w:hAnsi="Georgia" w:eastAsia="Georgia"/>
          <w:shd w:val="clear" w:color="auto" w:fill="ffffff"/>
        </w:rPr>
      </w:pPr>
    </w:p>
    <w:p>
      <w:pPr>
        <w:pStyle w:val="Normal (Web)"/>
        <w:shd w:val="clear" w:color="auto" w:fill="ffffff"/>
        <w:spacing w:before="0" w:after="0"/>
        <w:rPr>
          <w:rFonts w:ascii="Georgia" w:cs="Georgia" w:hAnsi="Georgia" w:eastAsia="Georgia"/>
        </w:rPr>
      </w:pPr>
      <w:r>
        <w:rPr>
          <w:rFonts w:ascii="Georgia"/>
          <w:shd w:val="clear" w:color="auto" w:fill="ffffff"/>
          <w:rtl w:val="0"/>
          <w:lang w:val="en-US"/>
        </w:rPr>
        <w:t xml:space="preserve">(Jeremiah 29:7) But seek the welfare of the city where I have sent you into exile, and pray to the LORD on its behalf, for in its welfare you will find your welfare. </w:t>
      </w:r>
    </w:p>
    <w:p>
      <w:pPr>
        <w:pStyle w:val="Normal (Web)"/>
        <w:shd w:val="clear" w:color="auto" w:fill="ffffff"/>
        <w:spacing w:before="0" w:after="0"/>
        <w:jc w:val="center"/>
        <w:rPr>
          <w:rFonts w:ascii="Georgia" w:cs="Georgia" w:hAnsi="Georgia" w:eastAsia="Georgia"/>
          <w:b w:val="1"/>
          <w:bCs w:val="1"/>
          <w:i w:val="1"/>
          <w:iCs w:val="1"/>
        </w:rPr>
      </w:pPr>
    </w:p>
    <w:p>
      <w:pPr>
        <w:pStyle w:val="Normal (Web)"/>
        <w:shd w:val="clear" w:color="auto" w:fill="ffffff"/>
        <w:spacing w:before="0" w:after="0"/>
        <w:rPr>
          <w:rFonts w:ascii="Georgia" w:cs="Georgia" w:hAnsi="Georgia" w:eastAsia="Georgia"/>
        </w:rPr>
      </w:pPr>
      <w:r>
        <w:rPr>
          <w:rFonts w:ascii="Georgia"/>
          <w:b w:val="1"/>
          <w:bCs w:val="1"/>
          <w:rtl w:val="0"/>
          <w:lang w:val="en-US"/>
        </w:rPr>
        <w:t>Pay</w:t>
      </w:r>
      <w:r>
        <w:rPr>
          <w:rFonts w:hAnsi="Georgia" w:hint="default"/>
          <w:b w:val="1"/>
          <w:bCs w:val="1"/>
          <w:rtl w:val="0"/>
          <w:lang w:val="en-US"/>
        </w:rPr>
        <w:t> </w:t>
      </w:r>
      <w:r>
        <w:rPr>
          <w:rFonts w:ascii="Georgia"/>
          <w:b w:val="1"/>
          <w:bCs w:val="1"/>
          <w:rtl w:val="0"/>
          <w:lang w:val="en-US"/>
        </w:rPr>
        <w:t>Your Taxes, Register to Vote, &amp; Inform Yourself.</w:t>
      </w:r>
      <w:r>
        <w:rPr>
          <w:rFonts w:ascii="Georgia"/>
          <w:rtl w:val="0"/>
          <w:lang w:val="en-US"/>
        </w:rPr>
        <w:t xml:space="preserve">  No matter how our taxes are spent, we have an obligation to diligently pay our taxes.  When equipped with the ability to influence one</w:t>
      </w:r>
      <w:r>
        <w:rPr>
          <w:rFonts w:hAnsi="Georgia" w:hint="default"/>
          <w:rtl w:val="0"/>
          <w:lang w:val="en-US"/>
        </w:rPr>
        <w:t>’</w:t>
      </w:r>
      <w:r>
        <w:rPr>
          <w:rFonts w:ascii="Georgia"/>
          <w:rtl w:val="0"/>
          <w:lang w:val="en-US"/>
        </w:rPr>
        <w:t>s government by voting, one should make the effort to register and be informed as to the facts.  Prayer should be the underlying and foundational approach to seeking a God-honoring government (1 Timothy 2:1-2).</w:t>
      </w:r>
    </w:p>
    <w:p>
      <w:pPr>
        <w:pStyle w:val="Normal (Web)"/>
        <w:shd w:val="clear" w:color="auto" w:fill="ffffff"/>
        <w:spacing w:before="0" w:after="0"/>
        <w:rPr>
          <w:rFonts w:ascii="Georgia" w:cs="Georgia" w:hAnsi="Georgia" w:eastAsia="Georgia"/>
        </w:rPr>
      </w:pPr>
    </w:p>
    <w:p>
      <w:pPr>
        <w:pStyle w:val="Normal (Web)"/>
        <w:shd w:val="clear" w:color="auto" w:fill="ffffff"/>
        <w:spacing w:before="0" w:after="0"/>
        <w:rPr>
          <w:rFonts w:ascii="Georgia" w:cs="Georgia" w:hAnsi="Georgia" w:eastAsia="Georgia"/>
        </w:rPr>
      </w:pPr>
      <w:r>
        <w:rPr>
          <w:rFonts w:hAnsi="Georgia" w:hint="default"/>
          <w:rtl w:val="0"/>
          <w:lang w:val="en-US"/>
        </w:rPr>
        <w:t> </w:t>
      </w:r>
      <w:r>
        <w:rPr>
          <w:rFonts w:ascii="Georgia"/>
          <w:rtl w:val="0"/>
          <w:lang w:val="en-US"/>
        </w:rPr>
        <w:t xml:space="preserve">(Mark 12: 17) </w:t>
      </w:r>
      <w:r>
        <w:rPr>
          <w:rFonts w:hAnsi="Georgia" w:hint="default"/>
          <w:rtl w:val="0"/>
          <w:lang w:val="en-US"/>
        </w:rPr>
        <w:t>“</w:t>
      </w:r>
      <w:r>
        <w:rPr>
          <w:rFonts w:ascii="Georgia"/>
          <w:rtl w:val="0"/>
          <w:lang w:val="en-US"/>
        </w:rPr>
        <w:t>Render to Caesar the things that are Caesar</w:t>
      </w:r>
      <w:r>
        <w:rPr>
          <w:rFonts w:hAnsi="Georgia" w:hint="default"/>
          <w:rtl w:val="0"/>
          <w:lang w:val="en-US"/>
        </w:rPr>
        <w:t>’</w:t>
      </w:r>
      <w:r>
        <w:rPr>
          <w:rFonts w:ascii="Georgia"/>
          <w:rtl w:val="0"/>
          <w:lang w:val="en-US"/>
        </w:rPr>
        <w:t>s.</w:t>
      </w:r>
      <w:r>
        <w:rPr>
          <w:rFonts w:hAnsi="Georgia" w:hint="default"/>
          <w:rtl w:val="0"/>
          <w:lang w:val="en-US"/>
        </w:rPr>
        <w:t>”</w:t>
      </w:r>
    </w:p>
    <w:p>
      <w:pPr>
        <w:pStyle w:val="Normal (Web)"/>
        <w:shd w:val="clear" w:color="auto" w:fill="ffffff"/>
        <w:spacing w:before="0" w:after="0"/>
        <w:ind w:left="67" w:firstLine="0"/>
        <w:rPr>
          <w:rFonts w:ascii="Georgia" w:cs="Georgia" w:hAnsi="Georgia" w:eastAsia="Georgia"/>
        </w:rPr>
      </w:pPr>
    </w:p>
    <w:p>
      <w:pPr>
        <w:pStyle w:val="Normal (Web)"/>
        <w:shd w:val="clear" w:color="auto" w:fill="ffffff"/>
        <w:spacing w:before="0" w:after="0"/>
        <w:ind w:left="67" w:firstLine="0"/>
        <w:rPr>
          <w:rFonts w:ascii="Georgia" w:cs="Georgia" w:hAnsi="Georgia" w:eastAsia="Georgia"/>
        </w:rPr>
      </w:pPr>
      <w:r>
        <w:rPr>
          <w:rFonts w:ascii="Georgia"/>
          <w:rtl w:val="0"/>
          <w:lang w:val="en-US"/>
        </w:rPr>
        <w:t xml:space="preserve">(1 Timothy 2:1-2) </w:t>
      </w:r>
      <w:r>
        <w:rPr>
          <w:rFonts w:hAnsi="Georgia" w:hint="default"/>
          <w:rtl w:val="0"/>
          <w:lang w:val="en-US"/>
        </w:rPr>
        <w:t>“</w:t>
      </w:r>
      <w:r>
        <w:rPr>
          <w:rFonts w:ascii="Georgia"/>
          <w:rtl w:val="0"/>
          <w:lang w:val="en-US"/>
        </w:rPr>
        <w:t>First of all, then, I urge that supplications, prayers, intercessions, and thanksgivings be made for all people, for kings and all who are in high positions, that we may lead a peaceful and quiet life, godly and dignified in every way.</w:t>
      </w:r>
      <w:r>
        <w:rPr>
          <w:rFonts w:hAnsi="Georgia" w:hint="default"/>
          <w:rtl w:val="0"/>
          <w:lang w:val="en-US"/>
        </w:rPr>
        <w:t>”</w:t>
      </w:r>
    </w:p>
    <w:p>
      <w:pPr>
        <w:pStyle w:val="Normal (Web)"/>
        <w:shd w:val="clear" w:color="auto" w:fill="ffffff"/>
        <w:spacing w:before="0" w:after="0"/>
        <w:rPr>
          <w:rFonts w:ascii="Georgia" w:cs="Georgia" w:hAnsi="Georgia" w:eastAsia="Georgia"/>
          <w:b w:val="1"/>
          <w:bCs w:val="1"/>
        </w:rPr>
      </w:pPr>
    </w:p>
    <w:p>
      <w:pPr>
        <w:pStyle w:val="Normal (Web)"/>
        <w:shd w:val="clear" w:color="auto" w:fill="ffffff"/>
        <w:spacing w:before="0" w:after="0"/>
        <w:rPr>
          <w:rFonts w:ascii="Georgia" w:cs="Georgia" w:hAnsi="Georgia" w:eastAsia="Georgia"/>
        </w:rPr>
      </w:pPr>
      <w:r>
        <w:rPr>
          <w:rFonts w:ascii="Georgia"/>
          <w:b w:val="1"/>
          <w:bCs w:val="1"/>
          <w:rtl w:val="0"/>
          <w:lang w:val="en-US"/>
        </w:rPr>
        <w:t>Obey the Authorities.</w:t>
      </w:r>
      <w:r>
        <w:rPr>
          <w:rFonts w:ascii="Georgia"/>
          <w:rtl w:val="0"/>
          <w:lang w:val="en-US"/>
        </w:rPr>
        <w:t xml:space="preserve"> Do you find yourself complaining more or praying more for your leaders?  We are reminded of the influence of honor, obedience and submission to even secular and oppressive authorities (Titus 3:1, 1 Peter 2:13-17) so </w:t>
      </w:r>
      <w:r>
        <w:rPr>
          <w:rFonts w:hAnsi="Georgia" w:hint="default"/>
          <w:rtl w:val="0"/>
          <w:lang w:val="en-US"/>
        </w:rPr>
        <w:t>“</w:t>
      </w:r>
      <w:r>
        <w:rPr>
          <w:rFonts w:ascii="Georgia"/>
          <w:rtl w:val="0"/>
          <w:lang w:val="en-US"/>
        </w:rPr>
        <w:t>that by doing good you should put to silence the ignorance of foolish people</w:t>
      </w:r>
      <w:r>
        <w:rPr>
          <w:rFonts w:hAnsi="Georgia" w:hint="default"/>
          <w:rtl w:val="0"/>
          <w:lang w:val="en-US"/>
        </w:rPr>
        <w:t xml:space="preserve">” </w:t>
      </w:r>
      <w:r>
        <w:rPr>
          <w:rFonts w:ascii="Georgia"/>
          <w:rtl w:val="0"/>
          <w:lang w:val="en-US"/>
        </w:rPr>
        <w:t>(1 Peter 2:15).</w:t>
      </w:r>
    </w:p>
    <w:p>
      <w:pPr>
        <w:pStyle w:val="Normal (Web)"/>
        <w:shd w:val="clear" w:color="auto" w:fill="ffffff"/>
        <w:spacing w:before="0" w:after="0"/>
        <w:rPr>
          <w:rFonts w:ascii="Georgia" w:cs="Georgia" w:hAnsi="Georgia" w:eastAsia="Georgia"/>
        </w:rPr>
      </w:pPr>
    </w:p>
    <w:p>
      <w:pPr>
        <w:pStyle w:val="Normal (Web)"/>
        <w:shd w:val="clear" w:color="auto" w:fill="ffffff"/>
        <w:spacing w:before="0" w:after="0"/>
        <w:rPr>
          <w:rFonts w:ascii="Georgia" w:cs="Georgia" w:hAnsi="Georgia" w:eastAsia="Georgia"/>
        </w:rPr>
      </w:pPr>
      <w:r>
        <w:rPr>
          <w:rFonts w:ascii="Georgia"/>
          <w:rtl w:val="0"/>
          <w:lang w:val="en-US"/>
        </w:rPr>
        <w:t>The only allowance for governmental disobedience is when governmental law directly opposes the worship and obedience of God (i.e. Jewish midwives in Egypt refusing to murder newly born male babies, Exodus 1:17; Shadrach, Meshach, and Abednego refusing to worship idols, Daniel 3; Daniel</w:t>
      </w:r>
      <w:r>
        <w:rPr>
          <w:rFonts w:hAnsi="Georgia" w:hint="default"/>
          <w:rtl w:val="0"/>
          <w:lang w:val="en-US"/>
        </w:rPr>
        <w:t>’</w:t>
      </w:r>
      <w:r>
        <w:rPr>
          <w:rFonts w:ascii="Georgia"/>
          <w:rtl w:val="0"/>
          <w:lang w:val="en-US"/>
        </w:rPr>
        <w:t>s steadfast praying to God, Daniel 6; Peter &amp; John</w:t>
      </w:r>
      <w:r>
        <w:rPr>
          <w:rFonts w:hAnsi="Georgia" w:hint="default"/>
          <w:rtl w:val="0"/>
          <w:lang w:val="en-US"/>
        </w:rPr>
        <w:t>’</w:t>
      </w:r>
      <w:r>
        <w:rPr>
          <w:rFonts w:ascii="Georgia"/>
          <w:rtl w:val="0"/>
          <w:lang w:val="en-US"/>
        </w:rPr>
        <w:t>s refusal to stop preaching the Gospel, Acts 4:18-20).</w:t>
      </w:r>
    </w:p>
    <w:p>
      <w:pPr>
        <w:pStyle w:val="Normal (Web)"/>
        <w:shd w:val="clear" w:color="auto" w:fill="ffffff"/>
        <w:spacing w:before="0" w:after="0"/>
        <w:rPr>
          <w:rFonts w:ascii="Georgia" w:cs="Georgia" w:hAnsi="Georgia" w:eastAsia="Georgia"/>
          <w:b w:val="1"/>
          <w:bCs w:val="1"/>
        </w:rPr>
      </w:pPr>
    </w:p>
    <w:p>
      <w:pPr>
        <w:pStyle w:val="Normal (Web)"/>
        <w:shd w:val="clear" w:color="auto" w:fill="ffffff"/>
        <w:spacing w:before="0" w:after="0"/>
        <w:rPr>
          <w:rFonts w:ascii="Georgia" w:cs="Georgia" w:hAnsi="Georgia" w:eastAsia="Georgia"/>
        </w:rPr>
      </w:pPr>
      <w:r>
        <w:rPr>
          <w:rFonts w:ascii="Georgia"/>
          <w:rtl w:val="0"/>
          <w:lang w:val="en-US"/>
        </w:rPr>
        <w:t>(Romans 13:2,5)</w:t>
      </w:r>
      <w:r>
        <w:rPr>
          <w:rFonts w:hAnsi="Georgia" w:hint="default"/>
          <w:rtl w:val="0"/>
          <w:lang w:val="en-US"/>
        </w:rPr>
        <w:t xml:space="preserve"> “</w:t>
      </w:r>
      <w:r>
        <w:rPr>
          <w:rFonts w:ascii="Georgia"/>
          <w:rtl w:val="0"/>
          <w:lang w:val="en-US"/>
        </w:rPr>
        <w:t>Therefore whoever resists the authorities resists what God has appointed, and those who resist will incur judgment</w:t>
      </w:r>
      <w:r>
        <w:rPr>
          <w:rFonts w:hAnsi="Georgia" w:hint="default"/>
          <w:rtl w:val="0"/>
          <w:lang w:val="en-US"/>
        </w:rPr>
        <w:t xml:space="preserve">… </w:t>
      </w:r>
      <w:r>
        <w:rPr>
          <w:rFonts w:ascii="Georgia"/>
          <w:rtl w:val="0"/>
          <w:lang w:val="en-US"/>
        </w:rPr>
        <w:t>Therefore one must be in subjection, not only to avoid God</w:t>
      </w:r>
      <w:r>
        <w:rPr>
          <w:rFonts w:hAnsi="Georgia" w:hint="default"/>
          <w:rtl w:val="0"/>
          <w:lang w:val="en-US"/>
        </w:rPr>
        <w:t>’</w:t>
      </w:r>
      <w:r>
        <w:rPr>
          <w:rFonts w:ascii="Georgia"/>
          <w:rtl w:val="0"/>
          <w:lang w:val="en-US"/>
        </w:rPr>
        <w:t>s wrath but also for the sake of conscience.</w:t>
      </w:r>
      <w:r>
        <w:rPr>
          <w:rFonts w:hAnsi="Georgia" w:hint="default"/>
          <w:rtl w:val="0"/>
          <w:lang w:val="en-US"/>
        </w:rPr>
        <w:t>”</w:t>
      </w:r>
    </w:p>
    <w:p>
      <w:pPr>
        <w:pStyle w:val="Normal (Web)"/>
        <w:shd w:val="clear" w:color="auto" w:fill="ffffff"/>
        <w:spacing w:before="0" w:after="0"/>
        <w:rPr>
          <w:rFonts w:ascii="Georgia" w:cs="Georgia" w:hAnsi="Georgia" w:eastAsia="Georgia"/>
          <w:b w:val="1"/>
          <w:bCs w:val="1"/>
        </w:rPr>
      </w:pPr>
    </w:p>
    <w:p>
      <w:pPr>
        <w:pStyle w:val="Normal (Web)"/>
        <w:shd w:val="clear" w:color="auto" w:fill="ffffff"/>
        <w:spacing w:before="0" w:after="0"/>
        <w:rPr>
          <w:rFonts w:ascii="Georgia" w:cs="Georgia" w:hAnsi="Georgia" w:eastAsia="Georgia"/>
        </w:rPr>
      </w:pPr>
      <w:r>
        <w:rPr>
          <w:rFonts w:ascii="Georgia"/>
          <w:b w:val="1"/>
          <w:bCs w:val="1"/>
          <w:rtl w:val="0"/>
          <w:lang w:val="en-US"/>
        </w:rPr>
        <w:t xml:space="preserve">Vote Wisely.  </w:t>
      </w:r>
      <w:r>
        <w:rPr>
          <w:rFonts w:ascii="Georgia"/>
          <w:rtl w:val="0"/>
          <w:lang w:val="en-US"/>
        </w:rPr>
        <w:t>When voting, be sure to avoid decisions based on tradition, stereotypes, emotions, or pride.  Instead embrace God</w:t>
      </w:r>
      <w:r>
        <w:rPr>
          <w:rFonts w:hAnsi="Georgia" w:hint="default"/>
          <w:rtl w:val="0"/>
          <w:lang w:val="en-US"/>
        </w:rPr>
        <w:t>’</w:t>
      </w:r>
      <w:r>
        <w:rPr>
          <w:rFonts w:ascii="Georgia"/>
          <w:rtl w:val="0"/>
          <w:lang w:val="en-US"/>
        </w:rPr>
        <w:t>s truth and wisdom and make decisions that value the kingdom of God more than the kingdom of man.  Realize that neither moralizing society nor politicizing the church is the solution to the world</w:t>
      </w:r>
      <w:r>
        <w:rPr>
          <w:rFonts w:hAnsi="Georgia" w:hint="default"/>
          <w:rtl w:val="0"/>
          <w:lang w:val="en-US"/>
        </w:rPr>
        <w:t>’</w:t>
      </w:r>
      <w:r>
        <w:rPr>
          <w:rFonts w:ascii="Georgia"/>
          <w:rtl w:val="0"/>
          <w:lang w:val="en-US"/>
        </w:rPr>
        <w:t xml:space="preserve">s problems.  </w:t>
      </w:r>
    </w:p>
    <w:p>
      <w:pPr>
        <w:pStyle w:val="Normal (Web)"/>
        <w:shd w:val="clear" w:color="auto" w:fill="ffffff"/>
        <w:spacing w:before="0" w:after="0"/>
        <w:rPr>
          <w:rFonts w:ascii="Georgia" w:cs="Georgia" w:hAnsi="Georgia" w:eastAsia="Georgia"/>
        </w:rPr>
      </w:pPr>
    </w:p>
    <w:p>
      <w:pPr>
        <w:pStyle w:val="Normal (Web)"/>
        <w:shd w:val="clear" w:color="auto" w:fill="ffffff"/>
        <w:spacing w:before="0" w:after="0"/>
        <w:rPr>
          <w:rFonts w:ascii="Georgia" w:cs="Georgia" w:hAnsi="Georgia" w:eastAsia="Georgia"/>
        </w:rPr>
      </w:pPr>
      <w:r>
        <w:rPr>
          <w:rFonts w:ascii="Georgia"/>
          <w:rtl w:val="0"/>
          <w:lang w:val="en-US"/>
        </w:rPr>
        <w:t xml:space="preserve">The world does not change from the outside in, but from the inside out </w:t>
      </w:r>
      <w:r>
        <w:rPr>
          <w:rFonts w:hAnsi="Georgia" w:hint="default"/>
          <w:rtl w:val="0"/>
          <w:lang w:val="en-US"/>
        </w:rPr>
        <w:t xml:space="preserve">– </w:t>
      </w:r>
      <w:r>
        <w:rPr>
          <w:rFonts w:ascii="Georgia"/>
          <w:rtl w:val="0"/>
          <w:lang w:val="en-US"/>
        </w:rPr>
        <w:t>through the Gospel</w:t>
      </w:r>
    </w:p>
    <w:p>
      <w:pPr>
        <w:pStyle w:val="Normal (Web)"/>
        <w:shd w:val="clear" w:color="auto" w:fill="ffffff"/>
        <w:spacing w:before="0" w:after="0"/>
        <w:rPr>
          <w:rFonts w:ascii="Georgia" w:cs="Georgia" w:hAnsi="Georgia" w:eastAsia="Georgia"/>
        </w:rPr>
      </w:pPr>
      <w:r>
        <w:rPr>
          <w:rFonts w:ascii="Georgia"/>
          <w:rtl w:val="0"/>
          <w:lang w:val="en-US"/>
        </w:rPr>
        <w:t xml:space="preserve">(Mark 12:17) </w:t>
      </w:r>
      <w:r>
        <w:rPr>
          <w:rFonts w:hAnsi="Georgia" w:hint="default"/>
          <w:rtl w:val="0"/>
          <w:lang w:val="en-US"/>
        </w:rPr>
        <w:t>“</w:t>
      </w:r>
      <w:r>
        <w:rPr>
          <w:rFonts w:ascii="Georgia"/>
          <w:rtl w:val="0"/>
          <w:lang w:val="en-US"/>
        </w:rPr>
        <w:t>Render</w:t>
      </w:r>
      <w:r>
        <w:rPr>
          <w:rFonts w:hAnsi="Georgia" w:hint="default"/>
          <w:rtl w:val="0"/>
          <w:lang w:val="en-US"/>
        </w:rPr>
        <w:t>…</w:t>
      </w:r>
      <w:r>
        <w:rPr>
          <w:rFonts w:ascii="Georgia"/>
          <w:rtl w:val="0"/>
          <w:lang w:val="en-US"/>
        </w:rPr>
        <w:t>to God the things that are God</w:t>
      </w:r>
      <w:r>
        <w:rPr>
          <w:rFonts w:hAnsi="Georgia" w:hint="default"/>
          <w:rtl w:val="0"/>
          <w:lang w:val="en-US"/>
        </w:rPr>
        <w:t>’</w:t>
      </w:r>
      <w:r>
        <w:rPr>
          <w:rFonts w:ascii="Georgia"/>
          <w:rtl w:val="0"/>
          <w:lang w:val="en-US"/>
        </w:rPr>
        <w:t>s.</w:t>
      </w:r>
      <w:r>
        <w:rPr>
          <w:rFonts w:hAnsi="Georgia" w:hint="default"/>
          <w:rtl w:val="0"/>
          <w:lang w:val="en-US"/>
        </w:rPr>
        <w:t>”</w:t>
      </w:r>
    </w:p>
    <w:p>
      <w:pPr>
        <w:pStyle w:val="Normal (Web)"/>
        <w:numPr>
          <w:ilvl w:val="0"/>
          <w:numId w:val="35"/>
        </w:numPr>
        <w:shd w:val="clear" w:color="auto" w:fill="ffffff"/>
        <w:tabs>
          <w:tab w:val="num" w:pos="360"/>
          <w:tab w:val="clear" w:pos="0"/>
        </w:tabs>
        <w:bidi w:val="0"/>
        <w:spacing w:before="0" w:after="0"/>
        <w:ind w:left="360" w:right="0" w:hanging="360"/>
        <w:jc w:val="left"/>
        <w:rPr>
          <w:rFonts w:ascii="Georgia" w:cs="Georgia" w:hAnsi="Georgia" w:eastAsia="Georgia"/>
          <w:position w:val="0"/>
          <w:sz w:val="24"/>
          <w:szCs w:val="24"/>
          <w:rtl w:val="0"/>
        </w:rPr>
      </w:pPr>
      <w:r>
        <w:rPr>
          <w:rFonts w:ascii="Georgia"/>
          <w:rtl w:val="0"/>
          <w:lang w:val="en-US"/>
        </w:rPr>
        <w:t>Do you spend more effort, time, passion, energy, money, and devotion to convincing others to follow your political persuasion</w:t>
      </w:r>
      <w:r>
        <w:rPr>
          <w:rFonts w:hAnsi="Georgia" w:hint="default"/>
          <w:rtl w:val="0"/>
          <w:lang w:val="en-US"/>
        </w:rPr>
        <w:t>…</w:t>
      </w:r>
      <w:r>
        <w:rPr>
          <w:rFonts w:ascii="Georgia"/>
          <w:rtl w:val="0"/>
          <w:lang w:val="en-US"/>
        </w:rPr>
        <w:t>or to follow your Christ?</w:t>
      </w:r>
    </w:p>
    <w:p>
      <w:pPr>
        <w:pStyle w:val="Normal (Web)"/>
        <w:numPr>
          <w:ilvl w:val="0"/>
          <w:numId w:val="36"/>
        </w:numPr>
        <w:shd w:val="clear" w:color="auto" w:fill="ffffff"/>
        <w:tabs>
          <w:tab w:val="num" w:pos="360"/>
          <w:tab w:val="clear" w:pos="0"/>
        </w:tabs>
        <w:bidi w:val="0"/>
        <w:spacing w:before="0" w:after="0"/>
        <w:ind w:left="360" w:right="0" w:hanging="360"/>
        <w:jc w:val="left"/>
        <w:rPr>
          <w:rFonts w:ascii="Georgia" w:cs="Georgia" w:hAnsi="Georgia" w:eastAsia="Georgia"/>
          <w:position w:val="0"/>
          <w:sz w:val="24"/>
          <w:szCs w:val="24"/>
          <w:rtl w:val="0"/>
        </w:rPr>
      </w:pPr>
      <w:r>
        <w:rPr>
          <w:rFonts w:ascii="Georgia"/>
          <w:rtl w:val="0"/>
          <w:lang w:val="en-US"/>
        </w:rPr>
        <w:t>Do you get more worked up watching a debate between politicians</w:t>
      </w:r>
      <w:r>
        <w:rPr>
          <w:rFonts w:hAnsi="Georgia" w:hint="default"/>
          <w:rtl w:val="0"/>
          <w:lang w:val="en-US"/>
        </w:rPr>
        <w:t>…</w:t>
      </w:r>
      <w:r>
        <w:rPr>
          <w:rFonts w:ascii="Georgia"/>
          <w:rtl w:val="0"/>
          <w:lang w:val="en-US"/>
        </w:rPr>
        <w:t>than watching a neighbor, coworker, friend, or family member rebel against God and run full throttle for hell?</w:t>
      </w:r>
    </w:p>
    <w:p>
      <w:pPr>
        <w:pStyle w:val="Normal (Web)"/>
        <w:numPr>
          <w:ilvl w:val="0"/>
          <w:numId w:val="37"/>
        </w:numPr>
        <w:shd w:val="clear" w:color="auto" w:fill="ffffff"/>
        <w:tabs>
          <w:tab w:val="num" w:pos="360"/>
          <w:tab w:val="clear" w:pos="0"/>
        </w:tabs>
        <w:bidi w:val="0"/>
        <w:spacing w:before="0" w:after="0"/>
        <w:ind w:left="360" w:right="0" w:hanging="360"/>
        <w:jc w:val="left"/>
        <w:rPr>
          <w:rFonts w:ascii="Georgia" w:cs="Georgia" w:hAnsi="Georgia" w:eastAsia="Georgia"/>
          <w:position w:val="0"/>
          <w:sz w:val="24"/>
          <w:szCs w:val="24"/>
          <w:rtl w:val="0"/>
        </w:rPr>
      </w:pPr>
      <w:r>
        <w:rPr>
          <w:rFonts w:ascii="Georgia"/>
          <w:rtl w:val="0"/>
          <w:lang w:val="en-US"/>
        </w:rPr>
        <w:t>Do you place more hope in America?  Or in Christ?</w:t>
      </w:r>
    </w:p>
    <w:p>
      <w:pPr>
        <w:pStyle w:val="Normal (Web)"/>
        <w:shd w:val="clear" w:color="auto" w:fill="ffffff"/>
        <w:spacing w:before="0" w:after="0"/>
        <w:ind w:left="360" w:firstLine="0"/>
        <w:rPr>
          <w:rFonts w:ascii="Georgia" w:cs="Georgia" w:hAnsi="Georgia" w:eastAsia="Georgia"/>
        </w:rPr>
      </w:pPr>
    </w:p>
    <w:p>
      <w:pPr>
        <w:pStyle w:val="Normal (Web)"/>
        <w:shd w:val="clear" w:color="auto" w:fill="ffffff"/>
        <w:spacing w:before="0" w:after="0"/>
      </w:pPr>
      <w:r>
        <w:rPr>
          <w:rFonts w:ascii="Georgia"/>
          <w:rtl w:val="0"/>
          <w:lang w:val="en-US"/>
        </w:rPr>
        <w:t>(Matthew 6:33-34)</w:t>
      </w:r>
      <w:r>
        <w:rPr>
          <w:rFonts w:hAnsi="Georgia" w:hint="default"/>
          <w:vertAlign w:val="superscript"/>
          <w:rtl w:val="0"/>
          <w:lang w:val="en-US"/>
        </w:rPr>
        <w:t> </w:t>
      </w:r>
      <w:r>
        <w:rPr>
          <w:rFonts w:ascii="Georgia"/>
          <w:rtl w:val="0"/>
          <w:lang w:val="en-US"/>
        </w:rPr>
        <w:t>But seek first the kingdom of God and his righteousness, and all these things will be added to you.  Therefore do not be anxious about tomorrow, for tomorrow will be anxious for itself. Sufficient for the day is its own trouble.</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widowControl w:val="0"/>
      <w:jc w:val="center"/>
    </w:pPr>
    <w:r>
      <w:rPr>
        <w:rFonts w:ascii="Georgia"/>
        <w:kern w:val="2"/>
        <w:sz w:val="28"/>
        <w:szCs w:val="28"/>
        <w:rtl w:val="0"/>
        <w:lang w:val="en-US"/>
      </w:rPr>
      <w:t xml:space="preserve">Feel free to copy and share. </w:t>
      <w:tab/>
      <w:t xml:space="preserve">                      </w:t>
    </w:r>
    <w:r>
      <w:rPr>
        <w:rFonts w:ascii="Georgia"/>
        <w:sz w:val="28"/>
        <w:szCs w:val="28"/>
        <w:rtl w:val="0"/>
        <w:lang w:val="en-US"/>
      </w:rPr>
      <w:t>TRUSTWORTHY</w:t>
    </w:r>
    <w:r>
      <w:rPr>
        <w:rFonts w:ascii="Georgia"/>
        <w:b w:val="1"/>
        <w:bCs w:val="1"/>
        <w:sz w:val="28"/>
        <w:szCs w:val="28"/>
        <w:rtl w:val="0"/>
        <w:lang w:val="en-US"/>
      </w:rPr>
      <w:t>WORD</w:t>
    </w:r>
    <w:r>
      <w:rPr>
        <w:rFonts w:asci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Georgia" w:cs="Georgia" w:hAnsi="Georgia" w:eastAsia="Georgia"/>
        <w:position w:val="0"/>
      </w:rPr>
    </w:lvl>
    <w:lvl w:ilvl="1">
      <w:start w:val="1"/>
      <w:numFmt w:val="bullet"/>
      <w:suff w:val="tab"/>
      <w:lvlText w:val="o"/>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o"/>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o"/>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rFonts w:ascii="Georgia" w:cs="Georgia" w:hAnsi="Georgia" w:eastAsia="Georgia"/>
        <w:position w:val="0"/>
      </w:rPr>
    </w:lvl>
    <w:lvl w:ilvl="1">
      <w:start w:val="1"/>
      <w:numFmt w:val="bullet"/>
      <w:suff w:val="tab"/>
      <w:lvlText w:val="o"/>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o"/>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o"/>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3">
    <w:multiLevelType w:val="multilevel"/>
    <w:lvl w:ilvl="0">
      <w:start w:val="1"/>
      <w:numFmt w:val="bullet"/>
      <w:suff w:val="tab"/>
      <w:lvlText w:val="•"/>
      <w:lvlJc w:val="left"/>
      <w:pPr/>
      <w:rPr>
        <w:rFonts w:ascii="Georgia" w:cs="Georgia" w:hAnsi="Georgia" w:eastAsia="Georgia"/>
        <w:position w:val="0"/>
      </w:rPr>
    </w:lvl>
    <w:lvl w:ilvl="1">
      <w:start w:val="1"/>
      <w:numFmt w:val="bullet"/>
      <w:suff w:val="tab"/>
      <w:lvlText w:val="o"/>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o"/>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o"/>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rPr>
        <w:rFonts w:ascii="Georgia" w:cs="Georgia" w:hAnsi="Georgia" w:eastAsia="Georgia"/>
        <w:position w:val="0"/>
      </w:rPr>
    </w:lvl>
    <w:lvl w:ilvl="1">
      <w:start w:val="1"/>
      <w:numFmt w:val="bullet"/>
      <w:suff w:val="tab"/>
      <w:lvlText w:val="o"/>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o"/>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o"/>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6">
    <w:multiLevelType w:val="multilevel"/>
    <w:styleLink w:val="List 1"/>
    <w:lvl w:ilvl="0">
      <w:start w:val="0"/>
      <w:numFmt w:val="bullet"/>
      <w:suff w:val="tab"/>
      <w:lvlText w:val="•"/>
      <w:lvlJc w:val="left"/>
      <w:pPr/>
      <w:rPr>
        <w:rFonts w:ascii="Georgia" w:cs="Georgia" w:hAnsi="Georgia" w:eastAsia="Georgia"/>
        <w:position w:val="0"/>
      </w:rPr>
    </w:lvl>
    <w:lvl w:ilvl="1">
      <w:start w:val="1"/>
      <w:numFmt w:val="bullet"/>
      <w:suff w:val="tab"/>
      <w:lvlText w:val="o"/>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o"/>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o"/>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7">
    <w:multiLevelType w:val="multilevel"/>
    <w:styleLink w:val="List 1"/>
    <w:lvl w:ilvl="0">
      <w:start w:val="1"/>
      <w:numFmt w:val="bullet"/>
      <w:suff w:val="tab"/>
      <w:lvlText w:val="•"/>
      <w:lvlJc w:val="left"/>
      <w:pPr/>
      <w:rPr>
        <w:rFonts w:ascii="Georgia" w:cs="Georgia" w:hAnsi="Georgia" w:eastAsia="Georgia"/>
        <w:position w:val="0"/>
      </w:rPr>
    </w:lvl>
    <w:lvl w:ilvl="1">
      <w:start w:val="0"/>
      <w:numFmt w:val="bullet"/>
      <w:suff w:val="tab"/>
      <w:lvlText w:val="o"/>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o"/>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o"/>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8">
    <w:multiLevelType w:val="multilevel"/>
    <w:styleLink w:val="List 1"/>
    <w:lvl w:ilvl="0">
      <w:start w:val="0"/>
      <w:numFmt w:val="bullet"/>
      <w:suff w:val="tab"/>
      <w:lvlText w:val="•"/>
      <w:lvlJc w:val="left"/>
      <w:pPr/>
      <w:rPr>
        <w:rFonts w:ascii="Georgia" w:cs="Georgia" w:hAnsi="Georgia" w:eastAsia="Georgia"/>
        <w:position w:val="0"/>
      </w:rPr>
    </w:lvl>
    <w:lvl w:ilvl="1">
      <w:start w:val="1"/>
      <w:numFmt w:val="bullet"/>
      <w:suff w:val="tab"/>
      <w:lvlText w:val="o"/>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o"/>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o"/>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9">
    <w:multiLevelType w:val="multilevel"/>
    <w:styleLink w:val="List 1"/>
    <w:lvl w:ilvl="0">
      <w:start w:val="0"/>
      <w:numFmt w:val="bullet"/>
      <w:suff w:val="tab"/>
      <w:lvlText w:val="•"/>
      <w:lvlJc w:val="left"/>
      <w:pPr/>
      <w:rPr>
        <w:rFonts w:ascii="Georgia" w:cs="Georgia" w:hAnsi="Georgia" w:eastAsia="Georgia"/>
        <w:position w:val="0"/>
      </w:rPr>
    </w:lvl>
    <w:lvl w:ilvl="1">
      <w:start w:val="1"/>
      <w:numFmt w:val="bullet"/>
      <w:suff w:val="tab"/>
      <w:lvlText w:val="o"/>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o"/>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o"/>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10">
    <w:multiLevelType w:val="multilevel"/>
    <w:styleLink w:val="List 1"/>
    <w:lvl w:ilvl="0">
      <w:start w:val="1"/>
      <w:numFmt w:val="bullet"/>
      <w:suff w:val="tab"/>
      <w:lvlText w:val="•"/>
      <w:lvlJc w:val="left"/>
      <w:pPr/>
      <w:rPr>
        <w:rFonts w:ascii="Georgia" w:cs="Georgia" w:hAnsi="Georgia" w:eastAsia="Georgia"/>
        <w:position w:val="0"/>
      </w:rPr>
    </w:lvl>
    <w:lvl w:ilvl="1">
      <w:start w:val="0"/>
      <w:numFmt w:val="bullet"/>
      <w:suff w:val="tab"/>
      <w:lvlText w:val="o"/>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o"/>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o"/>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11">
    <w:multiLevelType w:val="multilevel"/>
    <w:styleLink w:val="List 1"/>
    <w:lvl w:ilvl="0">
      <w:start w:val="1"/>
      <w:numFmt w:val="bullet"/>
      <w:suff w:val="tab"/>
      <w:lvlText w:val="•"/>
      <w:lvlJc w:val="left"/>
      <w:pPr/>
      <w:rPr>
        <w:rFonts w:ascii="Georgia" w:cs="Georgia" w:hAnsi="Georgia" w:eastAsia="Georgia"/>
        <w:position w:val="0"/>
      </w:rPr>
    </w:lvl>
    <w:lvl w:ilvl="1">
      <w:start w:val="0"/>
      <w:numFmt w:val="bullet"/>
      <w:suff w:val="tab"/>
      <w:lvlText w:val="o"/>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o"/>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o"/>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12">
    <w:multiLevelType w:val="multilevel"/>
    <w:styleLink w:val="List 1"/>
    <w:lvl w:ilvl="0">
      <w:start w:val="1"/>
      <w:numFmt w:val="bullet"/>
      <w:suff w:val="tab"/>
      <w:lvlText w:val="•"/>
      <w:lvlJc w:val="left"/>
      <w:pPr/>
      <w:rPr>
        <w:rFonts w:ascii="Georgia" w:cs="Georgia" w:hAnsi="Georgia" w:eastAsia="Georgia"/>
        <w:position w:val="0"/>
      </w:rPr>
    </w:lvl>
    <w:lvl w:ilvl="1">
      <w:start w:val="0"/>
      <w:numFmt w:val="bullet"/>
      <w:suff w:val="tab"/>
      <w:lvlText w:val="o"/>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o"/>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o"/>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13">
    <w:multiLevelType w:val="multilevel"/>
    <w:styleLink w:val="List 1"/>
    <w:lvl w:ilvl="0">
      <w:start w:val="0"/>
      <w:numFmt w:val="bullet"/>
      <w:suff w:val="tab"/>
      <w:lvlText w:val="•"/>
      <w:lvlJc w:val="left"/>
      <w:pPr/>
      <w:rPr>
        <w:rFonts w:ascii="Georgia" w:cs="Georgia" w:hAnsi="Georgia" w:eastAsia="Georgia"/>
        <w:position w:val="0"/>
      </w:rPr>
    </w:lvl>
    <w:lvl w:ilvl="1">
      <w:start w:val="1"/>
      <w:numFmt w:val="bullet"/>
      <w:suff w:val="tab"/>
      <w:lvlText w:val="o"/>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o"/>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o"/>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14">
    <w:multiLevelType w:val="multilevel"/>
    <w:styleLink w:val="List 1"/>
    <w:lvl w:ilvl="0">
      <w:start w:val="0"/>
      <w:numFmt w:val="bullet"/>
      <w:suff w:val="tab"/>
      <w:lvlText w:val="•"/>
      <w:lvlJc w:val="left"/>
      <w:pPr/>
      <w:rPr>
        <w:rFonts w:ascii="Georgia" w:cs="Georgia" w:hAnsi="Georgia" w:eastAsia="Georgia"/>
        <w:position w:val="0"/>
      </w:rPr>
    </w:lvl>
    <w:lvl w:ilvl="1">
      <w:start w:val="1"/>
      <w:numFmt w:val="bullet"/>
      <w:suff w:val="tab"/>
      <w:lvlText w:val="o"/>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o"/>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o"/>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15">
    <w:multiLevelType w:val="multilevel"/>
    <w:styleLink w:val="List 1"/>
    <w:lvl w:ilvl="0">
      <w:start w:val="1"/>
      <w:numFmt w:val="bullet"/>
      <w:suff w:val="tab"/>
      <w:lvlText w:val="•"/>
      <w:lvlJc w:val="left"/>
      <w:pPr/>
      <w:rPr>
        <w:rFonts w:ascii="Georgia" w:cs="Georgia" w:hAnsi="Georgia" w:eastAsia="Georgia"/>
        <w:position w:val="0"/>
      </w:rPr>
    </w:lvl>
    <w:lvl w:ilvl="1">
      <w:start w:val="0"/>
      <w:numFmt w:val="bullet"/>
      <w:suff w:val="tab"/>
      <w:lvlText w:val="o"/>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o"/>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o"/>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16">
    <w:multiLevelType w:val="multilevel"/>
    <w:styleLink w:val="List 1"/>
    <w:lvl w:ilvl="0">
      <w:start w:val="1"/>
      <w:numFmt w:val="bullet"/>
      <w:suff w:val="tab"/>
      <w:lvlText w:val="•"/>
      <w:lvlJc w:val="left"/>
      <w:pPr/>
      <w:rPr>
        <w:rFonts w:ascii="Georgia" w:cs="Georgia" w:hAnsi="Georgia" w:eastAsia="Georgia"/>
        <w:position w:val="0"/>
        <w:lang w:val="en-US"/>
      </w:rPr>
    </w:lvl>
    <w:lvl w:ilvl="1">
      <w:start w:val="0"/>
      <w:numFmt w:val="bullet"/>
      <w:suff w:val="tab"/>
      <w:lvlText w:val="o"/>
      <w:lvlJc w:val="left"/>
      <w:pPr/>
      <w:rPr>
        <w:rFonts w:ascii="Georgia" w:cs="Georgia" w:hAnsi="Georgia" w:eastAsia="Georgia"/>
        <w:position w:val="0"/>
        <w:lang w:val="en-US"/>
      </w:rPr>
    </w:lvl>
    <w:lvl w:ilvl="2">
      <w:start w:val="1"/>
      <w:numFmt w:val="bullet"/>
      <w:suff w:val="tab"/>
      <w:lvlText w:val="▪"/>
      <w:lvlJc w:val="left"/>
      <w:pPr/>
      <w:rPr>
        <w:rFonts w:ascii="Georgia" w:cs="Georgia" w:hAnsi="Georgia" w:eastAsia="Georgia"/>
        <w:position w:val="0"/>
        <w:lang w:val="en-US"/>
      </w:rPr>
    </w:lvl>
    <w:lvl w:ilvl="3">
      <w:start w:val="1"/>
      <w:numFmt w:val="bullet"/>
      <w:suff w:val="tab"/>
      <w:lvlText w:val="-"/>
      <w:lvlJc w:val="left"/>
      <w:pPr/>
      <w:rPr>
        <w:rFonts w:ascii="Georgia" w:cs="Georgia" w:hAnsi="Georgia" w:eastAsia="Georgia"/>
        <w:position w:val="0"/>
        <w:lang w:val="en-US"/>
      </w:rPr>
    </w:lvl>
    <w:lvl w:ilvl="4">
      <w:start w:val="1"/>
      <w:numFmt w:val="bullet"/>
      <w:suff w:val="tab"/>
      <w:lvlText w:val="o"/>
      <w:lvlJc w:val="left"/>
      <w:pPr/>
      <w:rPr>
        <w:rFonts w:ascii="Georgia" w:cs="Georgia" w:hAnsi="Georgia" w:eastAsia="Georgia"/>
        <w:position w:val="0"/>
        <w:lang w:val="en-US"/>
      </w:rPr>
    </w:lvl>
    <w:lvl w:ilvl="5">
      <w:start w:val="1"/>
      <w:numFmt w:val="bullet"/>
      <w:suff w:val="tab"/>
      <w:lvlText w:val="▪"/>
      <w:lvlJc w:val="left"/>
      <w:pPr/>
      <w:rPr>
        <w:rFonts w:ascii="Georgia" w:cs="Georgia" w:hAnsi="Georgia" w:eastAsia="Georgia"/>
        <w:position w:val="0"/>
        <w:lang w:val="en-US"/>
      </w:rPr>
    </w:lvl>
    <w:lvl w:ilvl="6">
      <w:start w:val="1"/>
      <w:numFmt w:val="bullet"/>
      <w:suff w:val="tab"/>
      <w:lvlText w:val="•"/>
      <w:lvlJc w:val="left"/>
      <w:pPr/>
      <w:rPr>
        <w:rFonts w:ascii="Georgia" w:cs="Georgia" w:hAnsi="Georgia" w:eastAsia="Georgia"/>
        <w:position w:val="0"/>
        <w:lang w:val="en-US"/>
      </w:rPr>
    </w:lvl>
    <w:lvl w:ilvl="7">
      <w:start w:val="1"/>
      <w:numFmt w:val="bullet"/>
      <w:suff w:val="tab"/>
      <w:lvlText w:val="o"/>
      <w:lvlJc w:val="left"/>
      <w:pPr/>
      <w:rPr>
        <w:rFonts w:ascii="Georgia" w:cs="Georgia" w:hAnsi="Georgia" w:eastAsia="Georgia"/>
        <w:position w:val="0"/>
        <w:lang w:val="en-US"/>
      </w:rPr>
    </w:lvl>
    <w:lvl w:ilvl="8">
      <w:start w:val="1"/>
      <w:numFmt w:val="bullet"/>
      <w:suff w:val="tab"/>
      <w:lvlText w:val="▪"/>
      <w:lvlJc w:val="left"/>
      <w:pPr/>
      <w:rPr>
        <w:rFonts w:ascii="Georgia" w:cs="Georgia" w:hAnsi="Georgia" w:eastAsia="Georgia"/>
        <w:position w:val="0"/>
        <w:lang w:val="en-US"/>
      </w:rPr>
    </w:lvl>
  </w:abstractNum>
  <w:abstractNum w:abstractNumId="17">
    <w:multiLevelType w:val="multilevel"/>
    <w:lvl w:ilvl="0">
      <w:start w:val="1"/>
      <w:numFmt w:val="bullet"/>
      <w:suff w:val="tab"/>
      <w:lvlText w:val="•"/>
      <w:lvlJc w:val="left"/>
      <w:pPr/>
      <w:rPr>
        <w:rFonts w:ascii="Georgia" w:cs="Georgia" w:hAnsi="Georgia" w:eastAsia="Georgia"/>
        <w:position w:val="0"/>
      </w:rPr>
    </w:lvl>
    <w:lvl w:ilvl="1">
      <w:start w:val="1"/>
      <w:numFmt w:val="bullet"/>
      <w:suff w:val="tab"/>
      <w:lvlText w:val="o"/>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o"/>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o"/>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1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9">
    <w:multiLevelType w:val="multilevel"/>
    <w:styleLink w:val="List 2"/>
    <w:lvl w:ilvl="0">
      <w:start w:val="0"/>
      <w:numFmt w:val="bullet"/>
      <w:suff w:val="tab"/>
      <w:lvlText w:val="•"/>
      <w:lvlJc w:val="left"/>
      <w:pPr/>
      <w:rPr>
        <w:rFonts w:ascii="Georgia" w:cs="Georgia" w:hAnsi="Georgia" w:eastAsia="Georgia"/>
        <w:position w:val="0"/>
      </w:rPr>
    </w:lvl>
    <w:lvl w:ilvl="1">
      <w:start w:val="1"/>
      <w:numFmt w:val="bullet"/>
      <w:suff w:val="tab"/>
      <w:lvlText w:val="o"/>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o"/>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o"/>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20">
    <w:multiLevelType w:val="multilevel"/>
    <w:styleLink w:val="List 2"/>
    <w:lvl w:ilvl="0">
      <w:start w:val="0"/>
      <w:numFmt w:val="bullet"/>
      <w:suff w:val="tab"/>
      <w:lvlText w:val="•"/>
      <w:lvlJc w:val="left"/>
      <w:pPr/>
      <w:rPr>
        <w:rFonts w:ascii="Georgia" w:cs="Georgia" w:hAnsi="Georgia" w:eastAsia="Georgia"/>
        <w:position w:val="0"/>
      </w:rPr>
    </w:lvl>
    <w:lvl w:ilvl="1">
      <w:start w:val="1"/>
      <w:numFmt w:val="bullet"/>
      <w:suff w:val="tab"/>
      <w:lvlText w:val="o"/>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o"/>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o"/>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21">
    <w:multiLevelType w:val="multilevel"/>
    <w:styleLink w:val="List 2"/>
    <w:lvl w:ilvl="0">
      <w:start w:val="0"/>
      <w:numFmt w:val="bullet"/>
      <w:suff w:val="tab"/>
      <w:lvlText w:val="•"/>
      <w:lvlJc w:val="left"/>
      <w:pPr/>
      <w:rPr>
        <w:rFonts w:ascii="Georgia" w:cs="Georgia" w:hAnsi="Georgia" w:eastAsia="Georgia"/>
        <w:position w:val="0"/>
      </w:rPr>
    </w:lvl>
    <w:lvl w:ilvl="1">
      <w:start w:val="1"/>
      <w:numFmt w:val="bullet"/>
      <w:suff w:val="tab"/>
      <w:lvlText w:val="o"/>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o"/>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o"/>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22">
    <w:multiLevelType w:val="multilevel"/>
    <w:lvl w:ilvl="0">
      <w:start w:val="1"/>
      <w:numFmt w:val="bullet"/>
      <w:suff w:val="tab"/>
      <w:lvlText w:val="•"/>
      <w:lvlJc w:val="left"/>
      <w:pPr/>
      <w:rPr>
        <w:rFonts w:ascii="Georgia" w:cs="Georgia" w:hAnsi="Georgia" w:eastAsia="Georgia"/>
        <w:position w:val="0"/>
      </w:rPr>
    </w:lvl>
    <w:lvl w:ilvl="1">
      <w:start w:val="1"/>
      <w:numFmt w:val="bullet"/>
      <w:suff w:val="tab"/>
      <w:lvlText w:val="o"/>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o"/>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o"/>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2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4">
    <w:multiLevelType w:val="multilevel"/>
    <w:styleLink w:val="List 3"/>
    <w:lvl w:ilvl="0">
      <w:start w:val="0"/>
      <w:numFmt w:val="bullet"/>
      <w:suff w:val="tab"/>
      <w:lvlText w:val="•"/>
      <w:lvlJc w:val="left"/>
      <w:pPr/>
      <w:rPr>
        <w:rFonts w:ascii="Georgia" w:cs="Georgia" w:hAnsi="Georgia" w:eastAsia="Georgia"/>
        <w:position w:val="0"/>
      </w:rPr>
    </w:lvl>
    <w:lvl w:ilvl="1">
      <w:start w:val="1"/>
      <w:numFmt w:val="bullet"/>
      <w:suff w:val="tab"/>
      <w:lvlText w:val="o"/>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o"/>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o"/>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25">
    <w:multiLevelType w:val="multilevel"/>
    <w:styleLink w:val="List 3"/>
    <w:lvl w:ilvl="0">
      <w:start w:val="0"/>
      <w:numFmt w:val="bullet"/>
      <w:suff w:val="tab"/>
      <w:lvlText w:val="•"/>
      <w:lvlJc w:val="left"/>
      <w:pPr/>
      <w:rPr>
        <w:rFonts w:ascii="Georgia" w:cs="Georgia" w:hAnsi="Georgia" w:eastAsia="Georgia"/>
        <w:position w:val="0"/>
      </w:rPr>
    </w:lvl>
    <w:lvl w:ilvl="1">
      <w:start w:val="1"/>
      <w:numFmt w:val="bullet"/>
      <w:suff w:val="tab"/>
      <w:lvlText w:val="o"/>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o"/>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o"/>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26">
    <w:multiLevelType w:val="multilevel"/>
    <w:styleLink w:val="List 3"/>
    <w:lvl w:ilvl="0">
      <w:start w:val="0"/>
      <w:numFmt w:val="bullet"/>
      <w:suff w:val="tab"/>
      <w:lvlText w:val="•"/>
      <w:lvlJc w:val="left"/>
      <w:pPr/>
      <w:rPr>
        <w:rFonts w:ascii="Georgia" w:cs="Georgia" w:hAnsi="Georgia" w:eastAsia="Georgia"/>
        <w:position w:val="0"/>
      </w:rPr>
    </w:lvl>
    <w:lvl w:ilvl="1">
      <w:start w:val="1"/>
      <w:numFmt w:val="bullet"/>
      <w:suff w:val="tab"/>
      <w:lvlText w:val="o"/>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o"/>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o"/>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27">
    <w:multiLevelType w:val="multilevel"/>
    <w:styleLink w:val="List 3"/>
    <w:lvl w:ilvl="0">
      <w:start w:val="0"/>
      <w:numFmt w:val="bullet"/>
      <w:suff w:val="tab"/>
      <w:lvlText w:val="•"/>
      <w:lvlJc w:val="left"/>
      <w:pPr/>
      <w:rPr>
        <w:rFonts w:ascii="Georgia" w:cs="Georgia" w:hAnsi="Georgia" w:eastAsia="Georgia"/>
        <w:position w:val="0"/>
      </w:rPr>
    </w:lvl>
    <w:lvl w:ilvl="1">
      <w:start w:val="1"/>
      <w:numFmt w:val="bullet"/>
      <w:suff w:val="tab"/>
      <w:lvlText w:val="o"/>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o"/>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o"/>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28">
    <w:multiLevelType w:val="multilevel"/>
    <w:styleLink w:val="List 3"/>
    <w:lvl w:ilvl="0">
      <w:start w:val="0"/>
      <w:numFmt w:val="bullet"/>
      <w:suff w:val="tab"/>
      <w:lvlText w:val="•"/>
      <w:lvlJc w:val="left"/>
      <w:pPr/>
      <w:rPr>
        <w:rFonts w:ascii="Georgia" w:cs="Georgia" w:hAnsi="Georgia" w:eastAsia="Georgia"/>
        <w:position w:val="0"/>
      </w:rPr>
    </w:lvl>
    <w:lvl w:ilvl="1">
      <w:start w:val="1"/>
      <w:numFmt w:val="bullet"/>
      <w:suff w:val="tab"/>
      <w:lvlText w:val="o"/>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o"/>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o"/>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29">
    <w:multiLevelType w:val="multilevel"/>
    <w:styleLink w:val="List 3"/>
    <w:lvl w:ilvl="0">
      <w:start w:val="0"/>
      <w:numFmt w:val="bullet"/>
      <w:suff w:val="tab"/>
      <w:lvlText w:val="•"/>
      <w:lvlJc w:val="left"/>
      <w:pPr/>
      <w:rPr>
        <w:rFonts w:ascii="Georgia" w:cs="Georgia" w:hAnsi="Georgia" w:eastAsia="Georgia"/>
        <w:position w:val="0"/>
      </w:rPr>
    </w:lvl>
    <w:lvl w:ilvl="1">
      <w:start w:val="1"/>
      <w:numFmt w:val="bullet"/>
      <w:suff w:val="tab"/>
      <w:lvlText w:val="o"/>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o"/>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o"/>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30">
    <w:multiLevelType w:val="multilevel"/>
    <w:styleLink w:val="List 3"/>
    <w:lvl w:ilvl="0">
      <w:start w:val="0"/>
      <w:numFmt w:val="bullet"/>
      <w:suff w:val="tab"/>
      <w:lvlText w:val="•"/>
      <w:lvlJc w:val="left"/>
      <w:pPr/>
      <w:rPr>
        <w:rFonts w:ascii="Georgia" w:cs="Georgia" w:hAnsi="Georgia" w:eastAsia="Georgia"/>
        <w:position w:val="0"/>
      </w:rPr>
    </w:lvl>
    <w:lvl w:ilvl="1">
      <w:start w:val="1"/>
      <w:numFmt w:val="bullet"/>
      <w:suff w:val="tab"/>
      <w:lvlText w:val="o"/>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o"/>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o"/>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31">
    <w:multiLevelType w:val="multilevel"/>
    <w:styleLink w:val="List 3"/>
    <w:lvl w:ilvl="0">
      <w:start w:val="0"/>
      <w:numFmt w:val="bullet"/>
      <w:suff w:val="tab"/>
      <w:lvlText w:val="•"/>
      <w:lvlJc w:val="left"/>
      <w:pPr/>
      <w:rPr>
        <w:rFonts w:ascii="Georgia" w:cs="Georgia" w:hAnsi="Georgia" w:eastAsia="Georgia"/>
        <w:position w:val="0"/>
      </w:rPr>
    </w:lvl>
    <w:lvl w:ilvl="1">
      <w:start w:val="1"/>
      <w:numFmt w:val="bullet"/>
      <w:suff w:val="tab"/>
      <w:lvlText w:val="o"/>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o"/>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o"/>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32">
    <w:multiLevelType w:val="multilevel"/>
    <w:lvl w:ilvl="0">
      <w:start w:val="1"/>
      <w:numFmt w:val="bullet"/>
      <w:suff w:val="tab"/>
      <w:lvlText w:val="•"/>
      <w:lvlJc w:val="left"/>
      <w:pPr/>
      <w:rPr>
        <w:rFonts w:ascii="Georgia" w:cs="Georgia" w:hAnsi="Georgia" w:eastAsia="Georgia"/>
        <w:position w:val="0"/>
      </w:rPr>
    </w:lvl>
    <w:lvl w:ilvl="1">
      <w:start w:val="1"/>
      <w:numFmt w:val="bullet"/>
      <w:suff w:val="tab"/>
      <w:lvlText w:val="o"/>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o"/>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o"/>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3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4">
    <w:multiLevelType w:val="multilevel"/>
    <w:styleLink w:val="List 4"/>
    <w:lvl w:ilvl="0">
      <w:start w:val="0"/>
      <w:numFmt w:val="bullet"/>
      <w:suff w:val="tab"/>
      <w:lvlText w:val="•"/>
      <w:lvlJc w:val="left"/>
      <w:pPr/>
      <w:rPr>
        <w:rFonts w:ascii="Georgia" w:cs="Georgia" w:hAnsi="Georgia" w:eastAsia="Georgia"/>
        <w:position w:val="0"/>
      </w:rPr>
    </w:lvl>
    <w:lvl w:ilvl="1">
      <w:start w:val="1"/>
      <w:numFmt w:val="bullet"/>
      <w:suff w:val="tab"/>
      <w:lvlText w:val="o"/>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o"/>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o"/>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35">
    <w:multiLevelType w:val="multilevel"/>
    <w:styleLink w:val="List 4"/>
    <w:lvl w:ilvl="0">
      <w:start w:val="0"/>
      <w:numFmt w:val="bullet"/>
      <w:suff w:val="tab"/>
      <w:lvlText w:val="•"/>
      <w:lvlJc w:val="left"/>
      <w:pPr/>
      <w:rPr>
        <w:rFonts w:ascii="Georgia" w:cs="Georgia" w:hAnsi="Georgia" w:eastAsia="Georgia"/>
        <w:position w:val="0"/>
      </w:rPr>
    </w:lvl>
    <w:lvl w:ilvl="1">
      <w:start w:val="1"/>
      <w:numFmt w:val="bullet"/>
      <w:suff w:val="tab"/>
      <w:lvlText w:val="o"/>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o"/>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o"/>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abstractNum w:abstractNumId="36">
    <w:multiLevelType w:val="multilevel"/>
    <w:styleLink w:val="List 4"/>
    <w:lvl w:ilvl="0">
      <w:start w:val="0"/>
      <w:numFmt w:val="bullet"/>
      <w:suff w:val="tab"/>
      <w:lvlText w:val="•"/>
      <w:lvlJc w:val="left"/>
      <w:pPr/>
      <w:rPr>
        <w:rFonts w:ascii="Georgia" w:cs="Georgia" w:hAnsi="Georgia" w:eastAsia="Georgia"/>
        <w:position w:val="0"/>
      </w:rPr>
    </w:lvl>
    <w:lvl w:ilvl="1">
      <w:start w:val="1"/>
      <w:numFmt w:val="bullet"/>
      <w:suff w:val="tab"/>
      <w:lvlText w:val="o"/>
      <w:lvlJc w:val="left"/>
      <w:pPr/>
      <w:rPr>
        <w:rFonts w:ascii="Georgia" w:cs="Georgia" w:hAnsi="Georgia" w:eastAsia="Georgia"/>
        <w:position w:val="0"/>
      </w:rPr>
    </w:lvl>
    <w:lvl w:ilvl="2">
      <w:start w:val="1"/>
      <w:numFmt w:val="bullet"/>
      <w:suff w:val="tab"/>
      <w:lvlText w:val="▪"/>
      <w:lvlJc w:val="left"/>
      <w:pPr/>
      <w:rPr>
        <w:rFonts w:ascii="Georgia" w:cs="Georgia" w:hAnsi="Georgia" w:eastAsia="Georgia"/>
        <w:position w:val="0"/>
      </w:rPr>
    </w:lvl>
    <w:lvl w:ilvl="3">
      <w:start w:val="1"/>
      <w:numFmt w:val="bullet"/>
      <w:suff w:val="tab"/>
      <w:lvlText w:val="•"/>
      <w:lvlJc w:val="left"/>
      <w:pPr/>
      <w:rPr>
        <w:rFonts w:ascii="Georgia" w:cs="Georgia" w:hAnsi="Georgia" w:eastAsia="Georgia"/>
        <w:position w:val="0"/>
      </w:rPr>
    </w:lvl>
    <w:lvl w:ilvl="4">
      <w:start w:val="1"/>
      <w:numFmt w:val="bullet"/>
      <w:suff w:val="tab"/>
      <w:lvlText w:val="o"/>
      <w:lvlJc w:val="left"/>
      <w:pPr/>
      <w:rPr>
        <w:rFonts w:ascii="Georgia" w:cs="Georgia" w:hAnsi="Georgia" w:eastAsia="Georgia"/>
        <w:position w:val="0"/>
      </w:rPr>
    </w:lvl>
    <w:lvl w:ilvl="5">
      <w:start w:val="1"/>
      <w:numFmt w:val="bullet"/>
      <w:suff w:val="tab"/>
      <w:lvlText w:val="▪"/>
      <w:lvlJc w:val="left"/>
      <w:pPr/>
      <w:rPr>
        <w:rFonts w:ascii="Georgia" w:cs="Georgia" w:hAnsi="Georgia" w:eastAsia="Georgia"/>
        <w:position w:val="0"/>
      </w:rPr>
    </w:lvl>
    <w:lvl w:ilvl="6">
      <w:start w:val="1"/>
      <w:numFmt w:val="bullet"/>
      <w:suff w:val="tab"/>
      <w:lvlText w:val="•"/>
      <w:lvlJc w:val="left"/>
      <w:pPr/>
      <w:rPr>
        <w:rFonts w:ascii="Georgia" w:cs="Georgia" w:hAnsi="Georgia" w:eastAsia="Georgia"/>
        <w:position w:val="0"/>
      </w:rPr>
    </w:lvl>
    <w:lvl w:ilvl="7">
      <w:start w:val="1"/>
      <w:numFmt w:val="bullet"/>
      <w:suff w:val="tab"/>
      <w:lvlText w:val="o"/>
      <w:lvlJc w:val="left"/>
      <w:pPr/>
      <w:rPr>
        <w:rFonts w:ascii="Georgia" w:cs="Georgia" w:hAnsi="Georgia" w:eastAsia="Georgia"/>
        <w:position w:val="0"/>
      </w:rPr>
    </w:lvl>
    <w:lvl w:ilvl="8">
      <w:start w:val="1"/>
      <w:numFmt w:val="bullet"/>
      <w:suff w:val="tab"/>
      <w:lvlText w:val="▪"/>
      <w:lvlJc w:val="left"/>
      <w:pPr/>
      <w:rPr>
        <w:rFonts w:ascii="Georgia" w:cs="Georgia" w:hAnsi="Georgia" w:eastAsia="Georgia"/>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18"/>
      </w:numPr>
    </w:pPr>
  </w:style>
  <w:style w:type="numbering" w:styleId="Imported Style 3">
    <w:name w:val="Imported Style 3"/>
    <w:next w:val="Imported Style 3"/>
    <w:pPr>
      <w:numPr>
        <w:numId w:val="19"/>
      </w:numPr>
    </w:pPr>
  </w:style>
  <w:style w:type="numbering" w:styleId="List 3">
    <w:name w:val="List 3"/>
    <w:basedOn w:val="Imported Style 4"/>
    <w:next w:val="List 3"/>
    <w:pPr>
      <w:numPr>
        <w:numId w:val="23"/>
      </w:numPr>
    </w:pPr>
  </w:style>
  <w:style w:type="numbering" w:styleId="Imported Style 4">
    <w:name w:val="Imported Style 4"/>
    <w:next w:val="Imported Style 4"/>
    <w:pPr>
      <w:numPr>
        <w:numId w:val="24"/>
      </w:numPr>
    </w:pPr>
  </w:style>
  <w:style w:type="numbering" w:styleId="List 4">
    <w:name w:val="List 4"/>
    <w:basedOn w:val="Imported Style 5"/>
    <w:next w:val="List 4"/>
    <w:pPr>
      <w:numPr>
        <w:numId w:val="33"/>
      </w:numPr>
    </w:pPr>
  </w:style>
  <w:style w:type="numbering" w:styleId="Imported Style 5">
    <w:name w:val="Imported Style 5"/>
    <w:next w:val="Imported Style 5"/>
    <w:pPr>
      <w:numPr>
        <w:numId w:val="3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