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pacing w:after="0" w:line="240" w:lineRule="auto"/>
        <w:jc w:val="center"/>
        <w:rPr>
          <w:rFonts w:ascii="Verdana" w:cs="Verdana" w:hAnsi="Verdana" w:eastAsia="Verdana"/>
          <w:b w:val="1"/>
          <w:bCs w:val="1"/>
          <w:sz w:val="24"/>
          <w:szCs w:val="24"/>
        </w:rPr>
      </w:pPr>
      <w:r>
        <w:rPr>
          <w:rFonts w:ascii="Verdana" w:hAnsi="Verdana"/>
          <w:b w:val="1"/>
          <w:bCs w:val="1"/>
          <w:sz w:val="40"/>
          <w:szCs w:val="40"/>
          <w:rtl w:val="0"/>
          <w:lang w:val="en-US"/>
        </w:rPr>
        <w:t>What Does the Bible Say about Publicizing and Comparing</w:t>
      </w:r>
      <w:r>
        <w:rPr>
          <w:rFonts w:ascii="Verdana" w:hAnsi="Verdana"/>
          <w:b w:val="1"/>
          <w:bCs w:val="1"/>
          <w:sz w:val="40"/>
          <w:szCs w:val="40"/>
          <w:rtl w:val="0"/>
          <w:lang w:val="en-US"/>
        </w:rPr>
        <w:t xml:space="preserve"> the</w:t>
      </w:r>
      <w:r>
        <w:rPr>
          <w:rFonts w:ascii="Verdana" w:hAnsi="Verdana"/>
          <w:b w:val="1"/>
          <w:bCs w:val="1"/>
          <w:sz w:val="40"/>
          <w:szCs w:val="40"/>
          <w:rtl w:val="0"/>
          <w:lang w:val="en-US"/>
        </w:rPr>
        <w:t xml:space="preserve"> Giving, Baptism, and Attendance </w:t>
      </w:r>
      <w:r>
        <w:rPr>
          <w:rFonts w:ascii="Verdana" w:hAnsi="Verdana"/>
          <w:b w:val="1"/>
          <w:bCs w:val="1"/>
          <w:sz w:val="40"/>
          <w:szCs w:val="40"/>
          <w:rtl w:val="0"/>
          <w:lang w:val="en-US"/>
        </w:rPr>
        <w:t>Numbers of</w:t>
      </w:r>
      <w:r>
        <w:rPr>
          <w:rFonts w:ascii="Verdana" w:hAnsi="Verdana"/>
          <w:b w:val="1"/>
          <w:bCs w:val="1"/>
          <w:sz w:val="40"/>
          <w:szCs w:val="40"/>
          <w:rtl w:val="0"/>
          <w:lang w:val="en-US"/>
        </w:rPr>
        <w:t xml:space="preserve"> Churches and Believers</w:t>
      </w:r>
      <w:r>
        <w:rPr>
          <w:rFonts w:ascii="Verdana" w:hAnsi="Verdana"/>
          <w:b w:val="1"/>
          <w:bCs w:val="1"/>
          <w:sz w:val="40"/>
          <w:szCs w:val="40"/>
          <w:rtl w:val="0"/>
          <w:lang w:val="en-US"/>
        </w:rPr>
        <w:t>?</w:t>
      </w:r>
    </w:p>
    <w:p>
      <w:pPr>
        <w:pStyle w:val="List Paragraph"/>
        <w:spacing w:after="0" w:line="240" w:lineRule="auto"/>
        <w:ind w:left="0" w:firstLine="0"/>
        <w:rPr>
          <w:rFonts w:ascii="Georgia" w:cs="Georgia" w:hAnsi="Georgia" w:eastAsia="Georgia"/>
          <w:b w:val="1"/>
          <w:bCs w:val="1"/>
          <w:sz w:val="24"/>
          <w:szCs w:val="24"/>
        </w:rPr>
      </w:pPr>
    </w:p>
    <w:p>
      <w:pPr>
        <w:pStyle w:val="List Paragraph"/>
        <w:spacing w:after="0" w:line="240" w:lineRule="auto"/>
        <w:ind w:left="0" w:firstLine="0"/>
        <w:rPr>
          <w:rFonts w:ascii="Georgia" w:cs="Georgia" w:hAnsi="Georgia" w:eastAsia="Georgia"/>
          <w:sz w:val="26"/>
          <w:szCs w:val="26"/>
        </w:rPr>
      </w:pPr>
      <w:r>
        <w:rPr>
          <w:rFonts w:ascii="Georgia" w:hAnsi="Georgia"/>
          <w:sz w:val="26"/>
          <w:szCs w:val="26"/>
          <w:rtl w:val="0"/>
          <w:lang w:val="en-US"/>
        </w:rPr>
        <w:t>It is a common occurrence in Western church contexts to see the public displays and announcements of baptism, attendance, and giving numbers in churches.  Have you noticed any such or similar practices?</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Evangelists or pastors talking about how many they</w:t>
      </w:r>
      <w:r>
        <w:rPr>
          <w:rFonts w:ascii="Georgia" w:hAnsi="Georgia" w:hint="default"/>
          <w:sz w:val="26"/>
          <w:szCs w:val="26"/>
          <w:rtl w:val="0"/>
          <w:lang w:val="en-US"/>
        </w:rPr>
        <w:t>’</w:t>
      </w:r>
      <w:r>
        <w:rPr>
          <w:rFonts w:ascii="Georgia" w:hAnsi="Georgia"/>
          <w:sz w:val="26"/>
          <w:szCs w:val="26"/>
          <w:rtl w:val="0"/>
          <w:lang w:val="en-US"/>
        </w:rPr>
        <w:t xml:space="preserve">ve </w:t>
      </w:r>
      <w:r>
        <w:rPr>
          <w:rFonts w:ascii="Georgia" w:hAnsi="Georgia" w:hint="default"/>
          <w:sz w:val="26"/>
          <w:szCs w:val="26"/>
          <w:rtl w:val="0"/>
          <w:lang w:val="en-US"/>
        </w:rPr>
        <w:t>“</w:t>
      </w:r>
      <w:r>
        <w:rPr>
          <w:rFonts w:ascii="Georgia" w:hAnsi="Georgia"/>
          <w:sz w:val="26"/>
          <w:szCs w:val="26"/>
          <w:rtl w:val="0"/>
          <w:lang w:val="en-US"/>
        </w:rPr>
        <w:t>saved</w:t>
      </w:r>
      <w:r>
        <w:rPr>
          <w:rFonts w:ascii="Georgia" w:hAnsi="Georgia" w:hint="default"/>
          <w:sz w:val="26"/>
          <w:szCs w:val="26"/>
          <w:rtl w:val="0"/>
          <w:lang w:val="en-US"/>
        </w:rPr>
        <w:t xml:space="preserve">” </w:t>
      </w:r>
      <w:r>
        <w:rPr>
          <w:rFonts w:ascii="Georgia" w:hAnsi="Georgia"/>
          <w:sz w:val="26"/>
          <w:szCs w:val="26"/>
          <w:rtl w:val="0"/>
          <w:lang w:val="en-US"/>
        </w:rPr>
        <w:t xml:space="preserve">or </w:t>
      </w:r>
      <w:r>
        <w:rPr>
          <w:rFonts w:ascii="Georgia" w:hAnsi="Georgia" w:hint="default"/>
          <w:sz w:val="26"/>
          <w:szCs w:val="26"/>
          <w:rtl w:val="0"/>
          <w:lang w:val="en-US"/>
        </w:rPr>
        <w:t>“</w:t>
      </w:r>
      <w:r>
        <w:rPr>
          <w:rFonts w:ascii="Georgia" w:hAnsi="Georgia"/>
          <w:sz w:val="26"/>
          <w:szCs w:val="26"/>
          <w:rtl w:val="0"/>
          <w:lang w:val="en-US"/>
        </w:rPr>
        <w:t>baptized</w:t>
      </w:r>
      <w:r>
        <w:rPr>
          <w:rFonts w:ascii="Georgia" w:hAnsi="Georgia" w:hint="default"/>
          <w:sz w:val="26"/>
          <w:szCs w:val="26"/>
          <w:rtl w:val="0"/>
          <w:lang w:val="en-US"/>
        </w:rPr>
        <w:t>”</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 xml:space="preserve">Giving plaques attached to every </w:t>
      </w:r>
      <w:r>
        <w:rPr>
          <w:rFonts w:ascii="Georgia" w:hAnsi="Georgia" w:hint="default"/>
          <w:sz w:val="26"/>
          <w:szCs w:val="26"/>
          <w:rtl w:val="0"/>
          <w:lang w:val="en-US"/>
        </w:rPr>
        <w:t>“</w:t>
      </w:r>
      <w:r>
        <w:rPr>
          <w:rFonts w:ascii="Georgia" w:hAnsi="Georgia"/>
          <w:sz w:val="26"/>
          <w:szCs w:val="26"/>
          <w:rtl w:val="0"/>
          <w:lang w:val="en-US"/>
        </w:rPr>
        <w:t>donated</w:t>
      </w:r>
      <w:r>
        <w:rPr>
          <w:rFonts w:ascii="Georgia" w:hAnsi="Georgia" w:hint="default"/>
          <w:sz w:val="26"/>
          <w:szCs w:val="26"/>
          <w:rtl w:val="0"/>
          <w:lang w:val="en-US"/>
        </w:rPr>
        <w:t xml:space="preserve">” </w:t>
      </w:r>
      <w:r>
        <w:rPr>
          <w:rFonts w:ascii="Georgia" w:hAnsi="Georgia"/>
          <w:sz w:val="26"/>
          <w:szCs w:val="26"/>
          <w:rtl w:val="0"/>
          <w:lang w:val="en-US"/>
        </w:rPr>
        <w:t xml:space="preserve">or </w:t>
      </w:r>
      <w:r>
        <w:rPr>
          <w:rFonts w:ascii="Georgia" w:hAnsi="Georgia" w:hint="default"/>
          <w:sz w:val="26"/>
          <w:szCs w:val="26"/>
          <w:rtl w:val="0"/>
          <w:lang w:val="en-US"/>
        </w:rPr>
        <w:t>“</w:t>
      </w:r>
      <w:r>
        <w:rPr>
          <w:rFonts w:ascii="Georgia" w:hAnsi="Georgia"/>
          <w:sz w:val="26"/>
          <w:szCs w:val="26"/>
          <w:rtl w:val="0"/>
          <w:lang w:val="en-US"/>
        </w:rPr>
        <w:t>funded</w:t>
      </w:r>
      <w:r>
        <w:rPr>
          <w:rFonts w:ascii="Georgia" w:hAnsi="Georgia" w:hint="default"/>
          <w:sz w:val="26"/>
          <w:szCs w:val="26"/>
          <w:rtl w:val="0"/>
          <w:lang w:val="en-US"/>
        </w:rPr>
        <w:t xml:space="preserve">” </w:t>
      </w:r>
      <w:r>
        <w:rPr>
          <w:rFonts w:ascii="Georgia" w:hAnsi="Georgia"/>
          <w:sz w:val="26"/>
          <w:szCs w:val="26"/>
          <w:rtl w:val="0"/>
          <w:lang w:val="en-US"/>
        </w:rPr>
        <w:t>item in a church.</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Funded accounts or buildings with the names of givers attached.</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Sunday school attendance pins, awards and ribbons.</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Churches recognized for rapid attendance or baptism growth.</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Associations listing and comparing the attendance, baptism, or giving records between churches.</w:t>
      </w:r>
    </w:p>
    <w:p>
      <w:pPr>
        <w:pStyle w:val="List Paragraph"/>
        <w:numPr>
          <w:ilvl w:val="0"/>
          <w:numId w:val="2"/>
        </w:numPr>
        <w:spacing w:after="0" w:line="240" w:lineRule="auto"/>
        <w:rPr>
          <w:rFonts w:ascii="Georgia" w:hAnsi="Georgia"/>
          <w:sz w:val="26"/>
          <w:szCs w:val="26"/>
          <w:lang w:val="en-US"/>
        </w:rPr>
      </w:pPr>
      <w:r>
        <w:rPr>
          <w:rFonts w:ascii="Georgia" w:hAnsi="Georgia"/>
          <w:sz w:val="26"/>
          <w:szCs w:val="26"/>
          <w:rtl w:val="0"/>
          <w:lang w:val="en-US"/>
        </w:rPr>
        <w:t>Denominations awarding and recognizing high givers, baptizers, or giving milestones among churches.</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rPr>
          <w:rFonts w:ascii="Georgia" w:cs="Georgia" w:hAnsi="Georgia" w:eastAsia="Georgia"/>
          <w:sz w:val="26"/>
          <w:szCs w:val="26"/>
        </w:rPr>
      </w:pPr>
      <w:r>
        <w:rPr>
          <w:rFonts w:ascii="Georgia" w:hAnsi="Georgia"/>
          <w:sz w:val="26"/>
          <w:szCs w:val="26"/>
          <w:rtl w:val="0"/>
          <w:lang w:val="en-US"/>
        </w:rPr>
        <w:t>Such means may have originated and be common and helpful in the business, entertainment, or sports worlds and the end goals and intents of such practices may be good, to encourage and promote growth.</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The question we should be asking is whether these practices are biblical?</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rPr>
          <w:rFonts w:ascii="Georgia" w:cs="Georgia" w:hAnsi="Georgia" w:eastAsia="Georgia"/>
          <w:sz w:val="26"/>
          <w:szCs w:val="26"/>
        </w:rPr>
      </w:pPr>
      <w:r>
        <w:rPr>
          <w:rFonts w:ascii="Georgia" w:hAnsi="Georgia"/>
          <w:sz w:val="26"/>
          <w:szCs w:val="26"/>
          <w:rtl w:val="0"/>
          <w:lang w:val="en-US"/>
        </w:rPr>
        <w:t>At best, the practice of making baptism, attendance, and giving numbers public or comparative can be unwise and dangerous.</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rPr>
          <w:rFonts w:ascii="Georgia" w:cs="Georgia" w:hAnsi="Georgia" w:eastAsia="Georgia"/>
          <w:sz w:val="26"/>
          <w:szCs w:val="26"/>
        </w:rPr>
      </w:pPr>
      <w:r>
        <w:rPr>
          <w:rFonts w:ascii="Georgia" w:hAnsi="Georgia"/>
          <w:sz w:val="26"/>
          <w:szCs w:val="26"/>
          <w:rtl w:val="0"/>
          <w:lang w:val="en-US"/>
        </w:rPr>
        <w:t xml:space="preserve">At worst, the practice of making baptism, attendance, and giving numbers public </w:t>
      </w:r>
      <w:r>
        <w:rPr>
          <w:rFonts w:ascii="Georgia" w:hAnsi="Georgia"/>
          <w:sz w:val="26"/>
          <w:szCs w:val="26"/>
          <w:rtl w:val="0"/>
          <w:lang w:val="en-US"/>
        </w:rPr>
        <w:t xml:space="preserve">or comparative </w:t>
      </w:r>
      <w:r>
        <w:rPr>
          <w:rFonts w:ascii="Georgia" w:hAnsi="Georgia"/>
          <w:sz w:val="26"/>
          <w:szCs w:val="26"/>
          <w:rtl w:val="0"/>
          <w:lang w:val="en-US"/>
        </w:rPr>
        <w:t>can be worldly and demonic.</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hint="default"/>
          <w:i w:val="1"/>
          <w:iCs w:val="1"/>
          <w:sz w:val="26"/>
          <w:szCs w:val="26"/>
          <w:rtl w:val="0"/>
          <w:lang w:val="en-US"/>
        </w:rPr>
        <w:t>“</w:t>
      </w:r>
      <w:r>
        <w:rPr>
          <w:rFonts w:ascii="Georgia" w:hAnsi="Georgia"/>
          <w:i w:val="1"/>
          <w:iCs w:val="1"/>
          <w:sz w:val="26"/>
          <w:szCs w:val="26"/>
          <w:rtl w:val="0"/>
          <w:lang w:val="en-US"/>
        </w:rPr>
        <w:t xml:space="preserve">But if you have bitter jealousy and selfish ambition in your hearts,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 xml:space="preserve">do not boast and be false to the truth.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 xml:space="preserve">This is not the wisdom that comes down from above,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but is earthly, unspiritual, demonic.</w:t>
      </w:r>
      <w:r>
        <w:rPr>
          <w:rFonts w:ascii="Georgia" w:hAnsi="Georgia"/>
          <w:i w:val="1"/>
          <w:iCs w:val="1"/>
          <w:sz w:val="26"/>
          <w:szCs w:val="26"/>
          <w:rtl w:val="0"/>
          <w:lang w:val="en-US"/>
        </w:rPr>
        <w:t xml:space="preserve"> </w:t>
      </w:r>
      <w:r>
        <w:rPr>
          <w:rFonts w:ascii="Georgia" w:hAnsi="Georgia"/>
          <w:i w:val="1"/>
          <w:iCs w:val="1"/>
          <w:sz w:val="26"/>
          <w:szCs w:val="26"/>
          <w:rtl w:val="0"/>
          <w:lang w:val="en-US"/>
        </w:rPr>
        <w:t xml:space="preserve">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 xml:space="preserve">For where jealousy and selfish ambition exist,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there will be disorder and every vile practice.</w:t>
      </w:r>
      <w:r>
        <w:rPr>
          <w:rFonts w:ascii="Georgia" w:hAnsi="Georgia" w:hint="default"/>
          <w:i w:val="1"/>
          <w:iCs w:val="1"/>
          <w:sz w:val="26"/>
          <w:szCs w:val="26"/>
          <w:rtl w:val="0"/>
          <w:lang w:val="en-US"/>
        </w:rPr>
        <w:t>”</w:t>
      </w:r>
      <w:r>
        <w:rPr>
          <w:rFonts w:ascii="Georgia" w:hAnsi="Georgia"/>
          <w:i w:val="1"/>
          <w:iCs w:val="1"/>
          <w:sz w:val="26"/>
          <w:szCs w:val="26"/>
          <w:rtl w:val="0"/>
          <w:lang w:val="en-US"/>
        </w:rPr>
        <w:t xml:space="preserve"> </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J</w:t>
      </w:r>
      <w:r>
        <w:rPr>
          <w:rFonts w:ascii="Georgia" w:hAnsi="Georgia"/>
          <w:i w:val="1"/>
          <w:iCs w:val="1"/>
          <w:sz w:val="26"/>
          <w:szCs w:val="26"/>
          <w:rtl w:val="0"/>
          <w:lang w:val="en-US"/>
        </w:rPr>
        <w:t>ames 3:14</w:t>
      </w:r>
      <w:r>
        <w:rPr>
          <w:rFonts w:ascii="Georgia" w:hAnsi="Georgia" w:hint="default"/>
          <w:i w:val="1"/>
          <w:iCs w:val="1"/>
          <w:sz w:val="26"/>
          <w:szCs w:val="26"/>
          <w:rtl w:val="0"/>
          <w:lang w:val="en-US"/>
        </w:rPr>
        <w:t>–</w:t>
      </w:r>
      <w:r>
        <w:rPr>
          <w:rFonts w:ascii="Georgia" w:hAnsi="Georgia"/>
          <w:i w:val="1"/>
          <w:iCs w:val="1"/>
          <w:sz w:val="26"/>
          <w:szCs w:val="26"/>
          <w:rtl w:val="0"/>
          <w:lang w:val="en-US"/>
        </w:rPr>
        <w:t>16 (ESV)</w:t>
      </w:r>
    </w:p>
    <w:p>
      <w:pPr>
        <w:pStyle w:val="List Paragraph"/>
        <w:spacing w:after="0" w:line="240" w:lineRule="auto"/>
        <w:ind w:left="0" w:firstLine="0"/>
        <w:jc w:val="center"/>
        <w:rPr>
          <w:rFonts w:ascii="Georgia" w:cs="Georgia" w:hAnsi="Georgia" w:eastAsia="Georgia"/>
          <w:i w:val="1"/>
          <w:iCs w:val="1"/>
          <w:sz w:val="26"/>
          <w:szCs w:val="26"/>
        </w:rPr>
      </w:pPr>
    </w:p>
    <w:p>
      <w:pPr>
        <w:pStyle w:val="List Paragraph"/>
        <w:spacing w:after="0" w:line="240" w:lineRule="auto"/>
        <w:ind w:left="0" w:firstLine="0"/>
        <w:rPr>
          <w:rFonts w:ascii="Georgia" w:cs="Georgia" w:hAnsi="Georgia" w:eastAsia="Georgia"/>
          <w:sz w:val="26"/>
          <w:szCs w:val="26"/>
        </w:rPr>
      </w:pPr>
      <w:r>
        <w:rPr>
          <w:rFonts w:ascii="Georgia" w:hAnsi="Georgia"/>
          <w:sz w:val="26"/>
          <w:szCs w:val="26"/>
          <w:rtl w:val="0"/>
          <w:lang w:val="en-US"/>
        </w:rPr>
        <w:t xml:space="preserve">While not everyone who has been part of such practices has been tempted towards jealously, covetousness, or pride we should still evaluate such practices within churches and denominations.  </w:t>
      </w:r>
    </w:p>
    <w:p>
      <w:pPr>
        <w:pStyle w:val="List Paragraph"/>
        <w:spacing w:after="0" w:line="240" w:lineRule="auto"/>
        <w:ind w:left="0" w:firstLine="0"/>
        <w:rPr>
          <w:rFonts w:ascii="Georgia" w:cs="Georgia" w:hAnsi="Georgia" w:eastAsia="Georgia"/>
          <w:sz w:val="26"/>
          <w:szCs w:val="26"/>
        </w:rPr>
      </w:pP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hint="default"/>
          <w:i w:val="1"/>
          <w:iCs w:val="1"/>
          <w:sz w:val="26"/>
          <w:szCs w:val="26"/>
          <w:rtl w:val="0"/>
          <w:lang w:val="en-US"/>
        </w:rPr>
        <w:t>“</w:t>
      </w:r>
      <w:r>
        <w:rPr>
          <w:rFonts w:ascii="Georgia" w:hAnsi="Georgia"/>
          <w:i w:val="1"/>
          <w:iCs w:val="1"/>
          <w:sz w:val="26"/>
          <w:szCs w:val="26"/>
          <w:rtl w:val="0"/>
          <w:lang w:val="en-US"/>
        </w:rPr>
        <w:t>'</w:t>
      </w:r>
      <w:r>
        <w:rPr>
          <w:rFonts w:ascii="Georgia" w:hAnsi="Georgia"/>
          <w:i w:val="1"/>
          <w:iCs w:val="1"/>
          <w:sz w:val="26"/>
          <w:szCs w:val="26"/>
          <w:rtl w:val="0"/>
          <w:lang w:val="en-US"/>
        </w:rPr>
        <w:t>All things are lawful,</w:t>
      </w:r>
      <w:r>
        <w:rPr>
          <w:rFonts w:ascii="Georgia" w:hAnsi="Georgia" w:hint="default"/>
          <w:i w:val="1"/>
          <w:iCs w:val="1"/>
          <w:sz w:val="26"/>
          <w:szCs w:val="26"/>
          <w:rtl w:val="0"/>
          <w:lang w:val="en-US"/>
        </w:rPr>
        <w:t>’</w:t>
      </w:r>
      <w:r>
        <w:rPr>
          <w:rFonts w:ascii="Georgia" w:hAnsi="Georgia"/>
          <w:i w:val="1"/>
          <w:iCs w:val="1"/>
          <w:sz w:val="26"/>
          <w:szCs w:val="26"/>
          <w:rtl w:val="0"/>
          <w:lang w:val="en-US"/>
        </w:rPr>
        <w:t xml:space="preserve"> but not all things are helpful.</w:t>
      </w:r>
    </w:p>
    <w:p>
      <w:pPr>
        <w:pStyle w:val="List Paragraph"/>
        <w:spacing w:after="0" w:line="240" w:lineRule="auto"/>
        <w:ind w:left="0" w:firstLine="0"/>
        <w:jc w:val="center"/>
        <w:rPr>
          <w:rFonts w:ascii="Georgia" w:cs="Georgia" w:hAnsi="Georgia" w:eastAsia="Georgia"/>
          <w:i w:val="1"/>
          <w:iCs w:val="1"/>
          <w:sz w:val="26"/>
          <w:szCs w:val="26"/>
        </w:rPr>
      </w:pPr>
      <w:r>
        <w:rPr>
          <w:rFonts w:ascii="Georgia" w:hAnsi="Georgia"/>
          <w:i w:val="1"/>
          <w:iCs w:val="1"/>
          <w:sz w:val="26"/>
          <w:szCs w:val="26"/>
          <w:rtl w:val="0"/>
          <w:lang w:val="en-US"/>
        </w:rPr>
        <w:t xml:space="preserve"> </w:t>
      </w:r>
      <w:r>
        <w:rPr>
          <w:rFonts w:ascii="Georgia" w:hAnsi="Georgia"/>
          <w:i w:val="1"/>
          <w:iCs w:val="1"/>
          <w:sz w:val="26"/>
          <w:szCs w:val="26"/>
          <w:rtl w:val="0"/>
          <w:lang w:val="en-US"/>
        </w:rPr>
        <w:t>'</w:t>
      </w:r>
      <w:r>
        <w:rPr>
          <w:rFonts w:ascii="Georgia" w:hAnsi="Georgia"/>
          <w:i w:val="1"/>
          <w:iCs w:val="1"/>
          <w:sz w:val="26"/>
          <w:szCs w:val="26"/>
          <w:rtl w:val="0"/>
          <w:lang w:val="en-US"/>
        </w:rPr>
        <w:t>All things are lawful,</w:t>
      </w:r>
      <w:r>
        <w:rPr>
          <w:rFonts w:ascii="Georgia" w:hAnsi="Georgia" w:hint="default"/>
          <w:i w:val="1"/>
          <w:iCs w:val="1"/>
          <w:sz w:val="26"/>
          <w:szCs w:val="26"/>
          <w:rtl w:val="0"/>
          <w:lang w:val="en-US"/>
        </w:rPr>
        <w:t>’</w:t>
      </w:r>
      <w:r>
        <w:rPr>
          <w:rFonts w:ascii="Georgia" w:hAnsi="Georgia"/>
          <w:i w:val="1"/>
          <w:iCs w:val="1"/>
          <w:sz w:val="26"/>
          <w:szCs w:val="26"/>
          <w:rtl w:val="0"/>
          <w:lang w:val="en-US"/>
        </w:rPr>
        <w:t xml:space="preserve"> but not all things build up.</w:t>
      </w:r>
      <w:r>
        <w:rPr>
          <w:rFonts w:ascii="Georgia" w:hAnsi="Georgia" w:hint="default"/>
          <w:i w:val="1"/>
          <w:iCs w:val="1"/>
          <w:sz w:val="26"/>
          <w:szCs w:val="26"/>
          <w:rtl w:val="0"/>
          <w:lang w:val="en-US"/>
        </w:rPr>
        <w:t>”</w:t>
      </w:r>
      <w:r>
        <w:rPr>
          <w:rFonts w:ascii="Georgia" w:hAnsi="Georgia"/>
          <w:i w:val="1"/>
          <w:iCs w:val="1"/>
          <w:sz w:val="26"/>
          <w:szCs w:val="26"/>
          <w:rtl w:val="0"/>
          <w:lang w:val="en-US"/>
        </w:rPr>
        <w:t xml:space="preserve"> </w:t>
      </w:r>
    </w:p>
    <w:p>
      <w:pPr>
        <w:pStyle w:val="List Paragraph"/>
        <w:spacing w:after="0" w:line="240" w:lineRule="auto"/>
        <w:ind w:left="0" w:firstLine="0"/>
        <w:jc w:val="center"/>
      </w:pPr>
      <w:r>
        <w:rPr>
          <w:rFonts w:ascii="Georgia" w:hAnsi="Georgia"/>
          <w:i w:val="1"/>
          <w:iCs w:val="1"/>
          <w:sz w:val="26"/>
          <w:szCs w:val="26"/>
          <w:rtl w:val="0"/>
          <w:lang w:val="en-US"/>
        </w:rPr>
        <w:t>1 Corinthians 10:23</w:t>
      </w:r>
      <w:r>
        <w:rPr>
          <w:rFonts w:ascii="Georgia" w:hAnsi="Georgia"/>
          <w:i w:val="1"/>
          <w:iCs w:val="1"/>
          <w:sz w:val="26"/>
          <w:szCs w:val="26"/>
          <w:rtl w:val="0"/>
          <w:lang w:val="en-US"/>
        </w:rPr>
        <w:t xml:space="preserve"> </w:t>
      </w:r>
      <w:r>
        <w:rPr>
          <w:rFonts w:ascii="Georgia" w:hAnsi="Georgia"/>
          <w:i w:val="1"/>
          <w:iCs w:val="1"/>
          <w:sz w:val="26"/>
          <w:szCs w:val="26"/>
          <w:rtl w:val="0"/>
          <w:lang w:val="en-US"/>
        </w:rPr>
        <w:t>(ESV)</w:t>
      </w:r>
      <w:r>
        <w:rPr>
          <w:rFonts w:ascii="Arial Unicode MS" w:cs="Arial Unicode MS" w:hAnsi="Arial Unicode MS" w:eastAsia="Arial Unicode MS"/>
          <w:b w:val="0"/>
          <w:bCs w:val="0"/>
          <w:i w:val="0"/>
          <w:iCs w:val="0"/>
          <w:sz w:val="26"/>
          <w:szCs w:val="26"/>
        </w:rPr>
        <w:br w:type="page"/>
      </w:r>
    </w:p>
    <w:p>
      <w:pPr>
        <w:pStyle w:val="List Paragraph"/>
        <w:spacing w:after="0" w:line="240" w:lineRule="auto"/>
        <w:ind w:left="0" w:firstLine="0"/>
        <w:rPr>
          <w:rFonts w:ascii="Georgia" w:cs="Georgia" w:hAnsi="Georgia" w:eastAsia="Georgia"/>
          <w:sz w:val="28"/>
          <w:szCs w:val="28"/>
        </w:rPr>
      </w:pPr>
      <w:r>
        <w:rPr>
          <w:rFonts w:ascii="Georgia" w:hAnsi="Georgia"/>
          <w:sz w:val="28"/>
          <w:szCs w:val="28"/>
          <w:rtl w:val="0"/>
          <w:lang w:val="en-US"/>
        </w:rPr>
        <w:t>Here are some Scriptures to consider regarding the practice of counting, publicizing, and comparing baptism, attendance, and giving numbers in churches or believers:</w:t>
      </w:r>
    </w:p>
    <w:p>
      <w:pPr>
        <w:pStyle w:val="List Paragraph"/>
        <w:spacing w:after="0" w:line="240" w:lineRule="auto"/>
        <w:ind w:left="0" w:firstLine="0"/>
        <w:rPr>
          <w:rFonts w:ascii="Georgia" w:cs="Georgia" w:hAnsi="Georgia" w:eastAsia="Georgia"/>
          <w:sz w:val="28"/>
          <w:szCs w:val="28"/>
        </w:rPr>
      </w:pP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Boast Only In Knowing the Lord </w:t>
      </w:r>
      <w:r>
        <w:rPr>
          <w:rFonts w:ascii="Georgia" w:hAnsi="Georgia"/>
          <w:sz w:val="24"/>
          <w:szCs w:val="24"/>
          <w:rtl w:val="0"/>
          <w:lang w:val="en-US"/>
        </w:rPr>
        <w:t xml:space="preserve">- </w:t>
      </w:r>
      <w:r>
        <w:rPr>
          <w:rFonts w:ascii="Georgia" w:hAnsi="Georgia"/>
          <w:sz w:val="24"/>
          <w:szCs w:val="24"/>
          <w:rtl w:val="0"/>
          <w:lang w:val="en-US"/>
        </w:rPr>
        <w:t>Jeremiah 9:24</w:t>
      </w:r>
      <w:r>
        <w:rPr>
          <w:rFonts w:ascii="Georgia" w:hAnsi="Georgia" w:hint="default"/>
          <w:sz w:val="24"/>
          <w:szCs w:val="24"/>
          <w:rtl w:val="0"/>
          <w:lang w:val="en-US"/>
        </w:rPr>
        <w:t xml:space="preserve"> “</w:t>
      </w:r>
      <w:r>
        <w:rPr>
          <w:rFonts w:ascii="Georgia" w:hAnsi="Georgia"/>
          <w:sz w:val="24"/>
          <w:szCs w:val="24"/>
          <w:rtl w:val="0"/>
          <w:lang w:val="en-US"/>
        </w:rPr>
        <w:t>but let him who boasts boast in this, that he understands and knows me, that I am the LORD who practices steadfast love, justice, and righteousness in the earth. For in these things I delight, declares the LORD.</w:t>
      </w:r>
      <w:r>
        <w:rPr>
          <w:rFonts w:ascii="Georgia" w:hAnsi="Georgia" w:hint="default"/>
          <w:sz w:val="24"/>
          <w:szCs w:val="24"/>
          <w:rtl w:val="0"/>
          <w:lang w:val="en-US"/>
        </w:rPr>
        <w:t xml:space="preserve">” </w:t>
      </w:r>
      <w:r>
        <w:rPr>
          <w:rFonts w:ascii="Georgia" w:hAnsi="Georgia"/>
          <w:sz w:val="24"/>
          <w:szCs w:val="24"/>
          <w:rtl w:val="0"/>
          <w:lang w:val="en-US"/>
        </w:rPr>
        <w:t>(ESV)</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David Pridefully Counts Numbers, Incited by Satan, Warned by Joab </w:t>
      </w:r>
      <w:r>
        <w:rPr>
          <w:rFonts w:ascii="Georgia" w:hAnsi="Georgia"/>
          <w:sz w:val="24"/>
          <w:szCs w:val="24"/>
          <w:rtl w:val="0"/>
          <w:lang w:val="en-US"/>
        </w:rPr>
        <w:t xml:space="preserve">- </w:t>
      </w:r>
      <w:r>
        <w:rPr>
          <w:rFonts w:ascii="Georgia" w:hAnsi="Georgia"/>
          <w:sz w:val="24"/>
          <w:szCs w:val="24"/>
          <w:rtl w:val="0"/>
          <w:lang w:val="en-US"/>
        </w:rPr>
        <w:t>1 Chronicles 21:1</w:t>
      </w:r>
      <w:r>
        <w:rPr>
          <w:rFonts w:ascii="Georgia" w:hAnsi="Georgia" w:hint="default"/>
          <w:sz w:val="24"/>
          <w:szCs w:val="24"/>
          <w:rtl w:val="0"/>
          <w:lang w:val="en-US"/>
        </w:rPr>
        <w:t>–</w:t>
      </w:r>
      <w:r>
        <w:rPr>
          <w:rFonts w:ascii="Georgia" w:hAnsi="Georgia"/>
          <w:sz w:val="24"/>
          <w:szCs w:val="24"/>
          <w:rtl w:val="0"/>
          <w:lang w:val="en-US"/>
        </w:rPr>
        <w:t>3</w:t>
      </w:r>
      <w:r>
        <w:rPr>
          <w:rFonts w:ascii="Georgia" w:hAnsi="Georgia" w:hint="default"/>
          <w:sz w:val="24"/>
          <w:szCs w:val="24"/>
          <w:rtl w:val="0"/>
          <w:lang w:val="en-US"/>
        </w:rPr>
        <w:t xml:space="preserve"> “</w:t>
      </w:r>
      <w:r>
        <w:rPr>
          <w:rFonts w:ascii="Georgia" w:hAnsi="Georgia"/>
          <w:sz w:val="24"/>
          <w:szCs w:val="24"/>
          <w:rtl w:val="0"/>
          <w:lang w:val="en-US"/>
        </w:rPr>
        <w:t xml:space="preserve">Then Satan stood against Israel and incited David to number Israel. [2] So David said to Joab and the commanders of the army, </w:t>
      </w:r>
      <w:r>
        <w:rPr>
          <w:rFonts w:ascii="Georgia" w:hAnsi="Georgia" w:hint="default"/>
          <w:sz w:val="24"/>
          <w:szCs w:val="24"/>
          <w:rtl w:val="0"/>
          <w:lang w:val="en-US"/>
        </w:rPr>
        <w:t>“</w:t>
      </w:r>
      <w:r>
        <w:rPr>
          <w:rFonts w:ascii="Georgia" w:hAnsi="Georgia"/>
          <w:sz w:val="24"/>
          <w:szCs w:val="24"/>
          <w:rtl w:val="0"/>
          <w:lang w:val="en-US"/>
        </w:rPr>
        <w:t>Go, number Israel, from Beersheba to Dan, and bring me a report, that I may know their number.</w:t>
      </w:r>
      <w:r>
        <w:rPr>
          <w:rFonts w:ascii="Georgia" w:hAnsi="Georgia" w:hint="default"/>
          <w:sz w:val="24"/>
          <w:szCs w:val="24"/>
          <w:rtl w:val="0"/>
          <w:lang w:val="en-US"/>
        </w:rPr>
        <w:t xml:space="preserve">” </w:t>
      </w:r>
      <w:r>
        <w:rPr>
          <w:rFonts w:ascii="Georgia" w:hAnsi="Georgia"/>
          <w:sz w:val="24"/>
          <w:szCs w:val="24"/>
          <w:rtl w:val="0"/>
          <w:lang w:val="en-US"/>
        </w:rPr>
        <w:t xml:space="preserve">[3] But Joab said, </w:t>
      </w:r>
      <w:r>
        <w:rPr>
          <w:rFonts w:ascii="Georgia" w:hAnsi="Georgia" w:hint="default"/>
          <w:sz w:val="24"/>
          <w:szCs w:val="24"/>
          <w:rtl w:val="0"/>
          <w:lang w:val="en-US"/>
        </w:rPr>
        <w:t>“</w:t>
      </w:r>
      <w:r>
        <w:rPr>
          <w:rFonts w:ascii="Georgia" w:hAnsi="Georgia"/>
          <w:sz w:val="24"/>
          <w:szCs w:val="24"/>
          <w:rtl w:val="0"/>
          <w:lang w:val="en-US"/>
        </w:rPr>
        <w:t>May the LORD add to his people a hundred times as many as they are! Are they not, my lord the king, all of them my lord</w:t>
      </w:r>
      <w:r>
        <w:rPr>
          <w:rFonts w:ascii="Georgia" w:hAnsi="Georgia" w:hint="default"/>
          <w:sz w:val="24"/>
          <w:szCs w:val="24"/>
          <w:rtl w:val="0"/>
          <w:lang w:val="en-US"/>
        </w:rPr>
        <w:t>’</w:t>
      </w:r>
      <w:r>
        <w:rPr>
          <w:rFonts w:ascii="Georgia" w:hAnsi="Georgia"/>
          <w:sz w:val="24"/>
          <w:szCs w:val="24"/>
          <w:rtl w:val="0"/>
          <w:lang w:val="en-US"/>
        </w:rPr>
        <w:t>s servants? Why then should my lord require this? Why should it be a cause of guilt for Israel?</w:t>
      </w:r>
      <w:r>
        <w:rPr>
          <w:rFonts w:ascii="Georgia" w:hAnsi="Georgia" w:hint="default"/>
          <w:sz w:val="24"/>
          <w:szCs w:val="24"/>
          <w:rtl w:val="0"/>
          <w:lang w:val="en-US"/>
        </w:rPr>
        <w:t xml:space="preserve">” </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David Repents for the </w:t>
      </w:r>
      <w:r>
        <w:rPr>
          <w:rFonts w:ascii="Georgia" w:hAnsi="Georgia" w:hint="default"/>
          <w:b w:val="1"/>
          <w:bCs w:val="1"/>
          <w:sz w:val="24"/>
          <w:szCs w:val="24"/>
          <w:rtl w:val="0"/>
          <w:lang w:val="en-US"/>
        </w:rPr>
        <w:t>“</w:t>
      </w:r>
      <w:r>
        <w:rPr>
          <w:rFonts w:ascii="Georgia" w:hAnsi="Georgia"/>
          <w:b w:val="1"/>
          <w:bCs w:val="1"/>
          <w:sz w:val="24"/>
          <w:szCs w:val="24"/>
          <w:rtl w:val="0"/>
          <w:lang w:val="en-US"/>
        </w:rPr>
        <w:t>Foolishness</w:t>
      </w:r>
      <w:r>
        <w:rPr>
          <w:rFonts w:ascii="Georgia" w:hAnsi="Georgia" w:hint="default"/>
          <w:b w:val="1"/>
          <w:bCs w:val="1"/>
          <w:sz w:val="24"/>
          <w:szCs w:val="24"/>
          <w:rtl w:val="0"/>
          <w:lang w:val="en-US"/>
        </w:rPr>
        <w:t xml:space="preserve">” </w:t>
      </w:r>
      <w:r>
        <w:rPr>
          <w:rFonts w:ascii="Georgia" w:hAnsi="Georgia"/>
          <w:b w:val="1"/>
          <w:bCs w:val="1"/>
          <w:sz w:val="24"/>
          <w:szCs w:val="24"/>
          <w:rtl w:val="0"/>
          <w:lang w:val="en-US"/>
        </w:rPr>
        <w:t xml:space="preserve">of Numbering Israel, Israel Suffers 70,000 Deaths as a Consequence </w:t>
      </w:r>
      <w:r>
        <w:rPr>
          <w:rFonts w:ascii="Georgia" w:hAnsi="Georgia"/>
          <w:sz w:val="24"/>
          <w:szCs w:val="24"/>
          <w:rtl w:val="0"/>
          <w:lang w:val="en-US"/>
        </w:rPr>
        <w:t xml:space="preserve">- </w:t>
      </w:r>
      <w:r>
        <w:rPr>
          <w:rFonts w:ascii="Georgia" w:hAnsi="Georgia"/>
          <w:sz w:val="24"/>
          <w:szCs w:val="24"/>
          <w:rtl w:val="0"/>
          <w:lang w:val="en-US"/>
        </w:rPr>
        <w:t>2 Samuel 24:10</w:t>
      </w:r>
      <w:r>
        <w:rPr>
          <w:rFonts w:ascii="Georgia" w:hAnsi="Georgia" w:hint="default"/>
          <w:sz w:val="24"/>
          <w:szCs w:val="24"/>
          <w:rtl w:val="0"/>
          <w:lang w:val="en-US"/>
        </w:rPr>
        <w:t xml:space="preserve"> “</w:t>
      </w:r>
      <w:r>
        <w:rPr>
          <w:rFonts w:ascii="Georgia" w:hAnsi="Georgia"/>
          <w:sz w:val="24"/>
          <w:szCs w:val="24"/>
          <w:rtl w:val="0"/>
          <w:lang w:val="en-US"/>
        </w:rPr>
        <w:t>But David</w:t>
      </w:r>
      <w:r>
        <w:rPr>
          <w:rFonts w:ascii="Georgia" w:hAnsi="Georgia" w:hint="default"/>
          <w:sz w:val="24"/>
          <w:szCs w:val="24"/>
          <w:rtl w:val="0"/>
          <w:lang w:val="en-US"/>
        </w:rPr>
        <w:t>’</w:t>
      </w:r>
      <w:r>
        <w:rPr>
          <w:rFonts w:ascii="Georgia" w:hAnsi="Georgia"/>
          <w:sz w:val="24"/>
          <w:szCs w:val="24"/>
          <w:rtl w:val="0"/>
          <w:lang w:val="en-US"/>
        </w:rPr>
        <w:t xml:space="preserve">s heart struck him after he had numbered the people. And David said to the LORD, </w:t>
      </w:r>
      <w:r>
        <w:rPr>
          <w:rFonts w:ascii="Georgia" w:hAnsi="Georgia" w:hint="default"/>
          <w:sz w:val="24"/>
          <w:szCs w:val="24"/>
          <w:rtl w:val="0"/>
          <w:lang w:val="en-US"/>
        </w:rPr>
        <w:t>“</w:t>
      </w:r>
      <w:r>
        <w:rPr>
          <w:rFonts w:ascii="Georgia" w:hAnsi="Georgia"/>
          <w:sz w:val="24"/>
          <w:szCs w:val="24"/>
          <w:rtl w:val="0"/>
          <w:lang w:val="en-US"/>
        </w:rPr>
        <w:t>I have sinned greatly in what I have done. But now, O LORD, please take away the iniquity of your servant, for I have done very foolishly.</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Caution Against Publicizing Righteous Works </w:t>
      </w:r>
      <w:r>
        <w:rPr>
          <w:rFonts w:ascii="Georgia" w:hAnsi="Georgia"/>
          <w:i w:val="1"/>
          <w:iCs w:val="1"/>
          <w:sz w:val="24"/>
          <w:szCs w:val="24"/>
          <w:rtl w:val="0"/>
          <w:lang w:val="en-US"/>
        </w:rPr>
        <w:t xml:space="preserve">- </w:t>
      </w:r>
      <w:r>
        <w:rPr>
          <w:rFonts w:ascii="Georgia" w:hAnsi="Georgia"/>
          <w:sz w:val="24"/>
          <w:szCs w:val="24"/>
          <w:rtl w:val="0"/>
          <w:lang w:val="en-US"/>
        </w:rPr>
        <w:t>Matthew 6:1</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Beware of practicing your righteousness before other people in order to be seen by them, for then you will have no reward from your Father who is in heaven.</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Give in Secret, Command to Let Your Giving be Private</w:t>
      </w:r>
      <w:r>
        <w:rPr>
          <w:rFonts w:ascii="Georgia" w:hAnsi="Georgia"/>
          <w:i w:val="1"/>
          <w:iCs w:val="1"/>
          <w:sz w:val="24"/>
          <w:szCs w:val="24"/>
          <w:rtl w:val="0"/>
          <w:lang w:val="en-US"/>
        </w:rPr>
        <w:t xml:space="preserve"> </w:t>
      </w:r>
      <w:r>
        <w:rPr>
          <w:rFonts w:ascii="Georgia" w:hAnsi="Georgia"/>
          <w:sz w:val="24"/>
          <w:szCs w:val="24"/>
          <w:rtl w:val="0"/>
          <w:lang w:val="en-US"/>
        </w:rPr>
        <w:t xml:space="preserve">- </w:t>
      </w:r>
      <w:r>
        <w:rPr>
          <w:rFonts w:ascii="Georgia" w:hAnsi="Georgia"/>
          <w:sz w:val="24"/>
          <w:szCs w:val="24"/>
          <w:rtl w:val="0"/>
          <w:lang w:val="en-US"/>
        </w:rPr>
        <w:t>Matthew 6:2</w:t>
      </w:r>
      <w:r>
        <w:rPr>
          <w:rFonts w:ascii="Georgia" w:hAnsi="Georgia" w:hint="default"/>
          <w:sz w:val="24"/>
          <w:szCs w:val="24"/>
          <w:rtl w:val="0"/>
          <w:lang w:val="en-US"/>
        </w:rPr>
        <w:t>–</w:t>
      </w:r>
      <w:r>
        <w:rPr>
          <w:rFonts w:ascii="Georgia" w:hAnsi="Georgia"/>
          <w:sz w:val="24"/>
          <w:szCs w:val="24"/>
          <w:rtl w:val="0"/>
          <w:lang w:val="en-US"/>
        </w:rPr>
        <w:t>4</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Thus, when you give to the needy, sound no trumpet before you, as the hypocrites do in the synagogues and in the streets, that they may be praised by others. Truly, I say to you, they have received their reward. [3] But when you give to the needy, do not let your left hand know what your right hand is doing, [4] so that your giving may be in secret.</w:t>
      </w:r>
      <w:r>
        <w:rPr>
          <w:rFonts w:ascii="Georgia" w:hAnsi="Georgia" w:hint="default"/>
          <w:sz w:val="24"/>
          <w:szCs w:val="24"/>
          <w:rtl w:val="0"/>
          <w:lang w:val="en-US"/>
        </w:rPr>
        <w:t>”</w:t>
      </w:r>
      <w:r>
        <w:rPr>
          <w:rFonts w:ascii="Georgia" w:hAnsi="Georgia"/>
          <w:sz w:val="24"/>
          <w:szCs w:val="24"/>
          <w:rtl w:val="0"/>
          <w:lang w:val="en-US"/>
        </w:rPr>
        <w:t xml:space="preserve"> </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Motivation for Generous Giving to be God</w:t>
      </w:r>
      <w:r>
        <w:rPr>
          <w:rFonts w:ascii="Georgia" w:hAnsi="Georgia" w:hint="default"/>
          <w:b w:val="1"/>
          <w:bCs w:val="1"/>
          <w:sz w:val="24"/>
          <w:szCs w:val="24"/>
          <w:rtl w:val="0"/>
          <w:lang w:val="en-US"/>
        </w:rPr>
        <w:t>’</w:t>
      </w:r>
      <w:r>
        <w:rPr>
          <w:rFonts w:ascii="Georgia" w:hAnsi="Georgia"/>
          <w:b w:val="1"/>
          <w:bCs w:val="1"/>
          <w:sz w:val="24"/>
          <w:szCs w:val="24"/>
          <w:rtl w:val="0"/>
          <w:lang w:val="en-US"/>
        </w:rPr>
        <w:t xml:space="preserve">s Reward &amp; Recognition </w:t>
      </w:r>
      <w:r>
        <w:rPr>
          <w:rFonts w:ascii="Georgia" w:hAnsi="Georgia"/>
          <w:sz w:val="24"/>
          <w:szCs w:val="24"/>
          <w:rtl w:val="0"/>
          <w:lang w:val="en-US"/>
        </w:rPr>
        <w:t xml:space="preserve">- Matthew 6:4 </w:t>
      </w:r>
      <w:r>
        <w:rPr>
          <w:rFonts w:ascii="Georgia" w:hAnsi="Georgia" w:hint="default"/>
          <w:sz w:val="24"/>
          <w:szCs w:val="24"/>
          <w:rtl w:val="0"/>
          <w:lang w:val="en-US"/>
        </w:rPr>
        <w:t>“</w:t>
      </w:r>
      <w:r>
        <w:rPr>
          <w:rFonts w:ascii="Georgia" w:hAnsi="Georgia"/>
          <w:sz w:val="24"/>
          <w:szCs w:val="24"/>
          <w:rtl w:val="0"/>
          <w:lang w:val="en-US"/>
        </w:rPr>
        <w:t>And your Father who sees in secret will reward you.</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Pray in Secret, Watch for Hypocrisy</w:t>
      </w:r>
      <w:r>
        <w:rPr>
          <w:rFonts w:ascii="Georgia" w:hAnsi="Georgia"/>
          <w:i w:val="1"/>
          <w:iCs w:val="1"/>
          <w:sz w:val="24"/>
          <w:szCs w:val="24"/>
          <w:rtl w:val="0"/>
          <w:lang w:val="en-US"/>
        </w:rPr>
        <w:t xml:space="preserve"> </w:t>
      </w:r>
      <w:r>
        <w:rPr>
          <w:rFonts w:ascii="Georgia" w:hAnsi="Georgia"/>
          <w:sz w:val="24"/>
          <w:szCs w:val="24"/>
          <w:rtl w:val="0"/>
          <w:lang w:val="en-US"/>
        </w:rPr>
        <w:t xml:space="preserve">- </w:t>
      </w:r>
      <w:r>
        <w:rPr>
          <w:rFonts w:ascii="Georgia" w:hAnsi="Georgia"/>
          <w:sz w:val="24"/>
          <w:szCs w:val="24"/>
          <w:rtl w:val="0"/>
          <w:lang w:val="en-US"/>
        </w:rPr>
        <w:t>Matthew 6:5</w:t>
      </w:r>
      <w:r>
        <w:rPr>
          <w:rFonts w:ascii="Georgia" w:hAnsi="Georgia" w:hint="default"/>
          <w:sz w:val="24"/>
          <w:szCs w:val="24"/>
          <w:rtl w:val="0"/>
          <w:lang w:val="en-US"/>
        </w:rPr>
        <w:t>–</w:t>
      </w:r>
      <w:r>
        <w:rPr>
          <w:rFonts w:ascii="Georgia" w:hAnsi="Georgia"/>
          <w:sz w:val="24"/>
          <w:szCs w:val="24"/>
          <w:rtl w:val="0"/>
          <w:lang w:val="en-US"/>
        </w:rPr>
        <w:t>6</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And when you pray, you must not be like the hypocrites. For they love to stand and pray in the synagogues and at the street corners, that they may be seen by others. Truly, I say to you, they have received their reward. [6] But when you pray, go into your room and shut the door and pray to your Father who is in secret. And your Father who sees in secret will reward you.</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Fast in Secret, Watch for the Temptation to Get Attention </w:t>
      </w:r>
      <w:r>
        <w:rPr>
          <w:rFonts w:ascii="Georgia" w:hAnsi="Georgia"/>
          <w:sz w:val="24"/>
          <w:szCs w:val="24"/>
          <w:rtl w:val="0"/>
          <w:lang w:val="en-US"/>
        </w:rPr>
        <w:t xml:space="preserve">- </w:t>
      </w:r>
      <w:r>
        <w:rPr>
          <w:rFonts w:ascii="Georgia" w:hAnsi="Georgia"/>
          <w:sz w:val="24"/>
          <w:szCs w:val="24"/>
          <w:rtl w:val="0"/>
          <w:lang w:val="en-US"/>
        </w:rPr>
        <w:t>Matthew 6:16</w:t>
      </w:r>
      <w:r>
        <w:rPr>
          <w:rFonts w:ascii="Georgia" w:hAnsi="Georgia" w:hint="default"/>
          <w:sz w:val="24"/>
          <w:szCs w:val="24"/>
          <w:rtl w:val="0"/>
          <w:lang w:val="en-US"/>
        </w:rPr>
        <w:t>–</w:t>
      </w:r>
      <w:r>
        <w:rPr>
          <w:rFonts w:ascii="Georgia" w:hAnsi="Georgia"/>
          <w:sz w:val="24"/>
          <w:szCs w:val="24"/>
          <w:rtl w:val="0"/>
          <w:lang w:val="en-US"/>
        </w:rPr>
        <w:t>18</w:t>
      </w:r>
      <w:r>
        <w:rPr>
          <w:rFonts w:ascii="Georgia" w:hAnsi="Georgia"/>
          <w:sz w:val="24"/>
          <w:szCs w:val="24"/>
          <w:rtl w:val="0"/>
          <w:lang w:val="en-US"/>
        </w:rPr>
        <w:t xml:space="preserve"> </w:t>
      </w:r>
      <w:r>
        <w:rPr>
          <w:rFonts w:ascii="Georgia" w:hAnsi="Georgia" w:hint="default"/>
          <w:sz w:val="24"/>
          <w:szCs w:val="24"/>
          <w:rtl w:val="0"/>
          <w:lang w:val="en-US"/>
        </w:rPr>
        <w:t>“</w:t>
      </w:r>
      <w:r>
        <w:rPr>
          <w:rFonts w:ascii="Georgia" w:hAnsi="Georgia"/>
          <w:sz w:val="24"/>
          <w:szCs w:val="24"/>
          <w:rtl w:val="0"/>
          <w:lang w:val="en-US"/>
        </w:rPr>
        <w:t>And when you fast, do not look gloomy like the hypocrites, for they disfigure their faces that their fasting may be seen by others. Truly, I say to you, they have received their reward. [17] But when you fast, anoint your head and wash your face, [18] that your fasting may not be seen by others but by your Father who is in secret. And your Father who sees in secret will reward you.</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Small Amount of Individual, Secret Giving Is Praised, All She Had to Live On</w:t>
      </w:r>
      <w:r>
        <w:rPr>
          <w:rFonts w:ascii="Georgia" w:hAnsi="Georgia"/>
          <w:i w:val="1"/>
          <w:iCs w:val="1"/>
          <w:sz w:val="24"/>
          <w:szCs w:val="24"/>
          <w:rtl w:val="0"/>
          <w:lang w:val="en-US"/>
        </w:rPr>
        <w:t xml:space="preserve"> - </w:t>
      </w:r>
      <w:r>
        <w:rPr>
          <w:rFonts w:ascii="Georgia" w:hAnsi="Georgia"/>
          <w:sz w:val="24"/>
          <w:szCs w:val="24"/>
          <w:rtl w:val="0"/>
          <w:lang w:val="en-US"/>
        </w:rPr>
        <w:t>Mark 12:41</w:t>
      </w:r>
      <w:r>
        <w:rPr>
          <w:rFonts w:ascii="Georgia" w:hAnsi="Georgia" w:hint="default"/>
          <w:sz w:val="24"/>
          <w:szCs w:val="24"/>
          <w:rtl w:val="0"/>
          <w:lang w:val="en-US"/>
        </w:rPr>
        <w:t>–</w:t>
      </w:r>
      <w:r>
        <w:rPr>
          <w:rFonts w:ascii="Georgia" w:hAnsi="Georgia"/>
          <w:sz w:val="24"/>
          <w:szCs w:val="24"/>
          <w:rtl w:val="0"/>
          <w:lang w:val="en-US"/>
        </w:rPr>
        <w:t>44</w:t>
      </w:r>
      <w:r>
        <w:rPr>
          <w:rFonts w:ascii="Georgia" w:hAnsi="Georgia" w:hint="default"/>
          <w:sz w:val="24"/>
          <w:szCs w:val="24"/>
          <w:rtl w:val="0"/>
          <w:lang w:val="en-US"/>
        </w:rPr>
        <w:t xml:space="preserve"> “</w:t>
      </w:r>
      <w:r>
        <w:rPr>
          <w:rFonts w:ascii="Georgia" w:hAnsi="Georgia"/>
          <w:sz w:val="24"/>
          <w:szCs w:val="24"/>
          <w:rtl w:val="0"/>
          <w:lang w:val="en-US"/>
        </w:rPr>
        <w:t xml:space="preserve">And he sat down opposite the treasury and watched the people putting money into the offering box. Many rich people put in large sums. [42] And a poor widow came and put in two small copper coins, which make a penny. [43] And he called his disciples to him and said to them, </w:t>
      </w:r>
      <w:r>
        <w:rPr>
          <w:rFonts w:ascii="Georgia" w:hAnsi="Georgia" w:hint="default"/>
          <w:sz w:val="24"/>
          <w:szCs w:val="24"/>
          <w:rtl w:val="0"/>
          <w:lang w:val="en-US"/>
        </w:rPr>
        <w:t>“</w:t>
      </w:r>
      <w:r>
        <w:rPr>
          <w:rFonts w:ascii="Georgia" w:hAnsi="Georgia"/>
          <w:sz w:val="24"/>
          <w:szCs w:val="24"/>
          <w:rtl w:val="0"/>
          <w:lang w:val="en-US"/>
        </w:rPr>
        <w:t>Truly, I say to you, this poor widow has put in more than all those who are contributing to the offering box. [44] For they all contributed out of their abundance, but she out of her poverty has put in everything she had, all she had to live on.</w:t>
      </w:r>
      <w:r>
        <w:rPr>
          <w:rFonts w:ascii="Georgia" w:hAnsi="Georgia" w:hint="default"/>
          <w:sz w:val="24"/>
          <w:szCs w:val="24"/>
          <w:rtl w:val="0"/>
          <w:lang w:val="en-US"/>
        </w:rPr>
        <w:t>”</w:t>
      </w:r>
    </w:p>
    <w:p>
      <w:pPr>
        <w:pStyle w:val="List Paragraph"/>
        <w:spacing w:after="40" w:line="240" w:lineRule="auto"/>
        <w:ind w:left="0" w:firstLine="0"/>
      </w:pPr>
      <w:r>
        <w:rPr>
          <w:rFonts w:ascii="Arial Unicode MS" w:cs="Arial Unicode MS" w:hAnsi="Arial Unicode MS" w:eastAsia="Arial Unicode MS"/>
          <w:b w:val="0"/>
          <w:bCs w:val="0"/>
          <w:i w:val="0"/>
          <w:iCs w:val="0"/>
          <w:sz w:val="24"/>
          <w:szCs w:val="24"/>
        </w:rPr>
        <w:br w:type="column"/>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Public Praise of Generous Giving Is Given to a Region of Churches, Out of Severe Affliction and Extreme Poverty</w:t>
      </w:r>
      <w:r>
        <w:rPr>
          <w:rFonts w:ascii="Georgia" w:hAnsi="Georgia"/>
          <w:sz w:val="24"/>
          <w:szCs w:val="24"/>
          <w:rtl w:val="0"/>
          <w:lang w:val="en-US"/>
        </w:rPr>
        <w:t xml:space="preserve"> - </w:t>
      </w:r>
      <w:r>
        <w:rPr>
          <w:rFonts w:ascii="Georgia" w:hAnsi="Georgia"/>
          <w:sz w:val="24"/>
          <w:szCs w:val="24"/>
          <w:rtl w:val="0"/>
          <w:lang w:val="en-US"/>
        </w:rPr>
        <w:t>2 Corinthians 8:1</w:t>
      </w:r>
      <w:r>
        <w:rPr>
          <w:rFonts w:ascii="Georgia" w:hAnsi="Georgia" w:hint="default"/>
          <w:sz w:val="24"/>
          <w:szCs w:val="24"/>
          <w:rtl w:val="0"/>
          <w:lang w:val="en-US"/>
        </w:rPr>
        <w:t>–</w:t>
      </w:r>
      <w:r>
        <w:rPr>
          <w:rFonts w:ascii="Georgia" w:hAnsi="Georgia"/>
          <w:sz w:val="24"/>
          <w:szCs w:val="24"/>
          <w:rtl w:val="0"/>
          <w:lang w:val="en-US"/>
        </w:rPr>
        <w:t>4</w:t>
      </w:r>
      <w:r>
        <w:rPr>
          <w:rFonts w:ascii="Georgia" w:hAnsi="Georgia" w:hint="default"/>
          <w:sz w:val="24"/>
          <w:szCs w:val="24"/>
          <w:rtl w:val="0"/>
          <w:lang w:val="en-US"/>
        </w:rPr>
        <w:t xml:space="preserve"> “</w:t>
      </w:r>
      <w:r>
        <w:rPr>
          <w:rFonts w:ascii="Georgia" w:hAnsi="Georgia"/>
          <w:sz w:val="24"/>
          <w:szCs w:val="24"/>
          <w:rtl w:val="0"/>
          <w:lang w:val="en-US"/>
        </w:rPr>
        <w:t>We want you to know, brothers, about the grace of God that has been given among the churches of Macedonia, [2] for in a severe test of affliction, their abundance of joy and their extreme poverty have overflowed in a wealth of generosity on their part. [3] For they gave according to their means, as I can testify, and beyond their means, of their own accord, [4] begging us earnestly for the favor of taking part in the relief of the saints</w:t>
      </w:r>
      <w:r>
        <w:rPr>
          <w:rFonts w:ascii="Georgia" w:hAnsi="Georgia" w:hint="default"/>
          <w:sz w:val="24"/>
          <w:szCs w:val="24"/>
          <w:rtl w:val="0"/>
          <w:lang w:val="en-US"/>
        </w:rPr>
        <w:t>”</w:t>
      </w:r>
    </w:p>
    <w:p>
      <w:pPr>
        <w:pStyle w:val="List Paragraph"/>
        <w:numPr>
          <w:ilvl w:val="0"/>
          <w:numId w:val="4"/>
        </w:numPr>
        <w:spacing w:after="40" w:line="240" w:lineRule="auto"/>
        <w:rPr>
          <w:rFonts w:ascii="Georgia" w:hAnsi="Georgia"/>
          <w:b w:val="1"/>
          <w:bCs w:val="1"/>
          <w:sz w:val="24"/>
          <w:szCs w:val="24"/>
          <w:lang w:val="en-US"/>
        </w:rPr>
      </w:pPr>
      <w:r>
        <w:rPr>
          <w:rFonts w:ascii="Georgia" w:hAnsi="Georgia"/>
          <w:b w:val="1"/>
          <w:bCs w:val="1"/>
          <w:sz w:val="24"/>
          <w:szCs w:val="24"/>
          <w:rtl w:val="0"/>
          <w:lang w:val="en-US"/>
        </w:rPr>
        <w:t xml:space="preserve">Paul Confronting and Rebuking Believers for Boasting in Particular Groups, Followings,  or Leaders: </w:t>
      </w:r>
    </w:p>
    <w:p>
      <w:pPr>
        <w:pStyle w:val="List Paragraph"/>
        <w:numPr>
          <w:ilvl w:val="1"/>
          <w:numId w:val="4"/>
        </w:numPr>
        <w:spacing w:after="40" w:line="240" w:lineRule="auto"/>
        <w:rPr>
          <w:rFonts w:ascii="Georgia" w:hAnsi="Georgia"/>
          <w:sz w:val="24"/>
          <w:szCs w:val="24"/>
          <w:lang w:val="en-US"/>
        </w:rPr>
      </w:pPr>
      <w:r>
        <w:rPr>
          <w:rFonts w:ascii="Georgia" w:hAnsi="Georgia"/>
          <w:sz w:val="24"/>
          <w:szCs w:val="24"/>
          <w:rtl w:val="0"/>
          <w:lang w:val="en-US"/>
        </w:rPr>
        <w:t>1 Corinthians 1:10</w:t>
      </w:r>
      <w:r>
        <w:rPr>
          <w:rFonts w:ascii="Georgia" w:hAnsi="Georgia" w:hint="default"/>
          <w:sz w:val="24"/>
          <w:szCs w:val="24"/>
          <w:rtl w:val="0"/>
          <w:lang w:val="en-US"/>
        </w:rPr>
        <w:t>–</w:t>
      </w:r>
      <w:r>
        <w:rPr>
          <w:rFonts w:ascii="Georgia" w:hAnsi="Georgia"/>
          <w:sz w:val="24"/>
          <w:szCs w:val="24"/>
          <w:rtl w:val="0"/>
          <w:lang w:val="en-US"/>
        </w:rPr>
        <w:t>17</w:t>
      </w:r>
      <w:r>
        <w:rPr>
          <w:rFonts w:ascii="Georgia" w:hAnsi="Georgia" w:hint="default"/>
          <w:sz w:val="24"/>
          <w:szCs w:val="24"/>
          <w:rtl w:val="0"/>
          <w:lang w:val="en-US"/>
        </w:rPr>
        <w:t xml:space="preserve"> “</w:t>
      </w:r>
      <w:r>
        <w:rPr>
          <w:rFonts w:ascii="Georgia" w:hAnsi="Georgia"/>
          <w:sz w:val="24"/>
          <w:szCs w:val="24"/>
          <w:rtl w:val="0"/>
          <w:lang w:val="en-US"/>
        </w:rPr>
        <w:t>I appeal to you, brothers, by the name of our Lord Jesus Christ, that all of you agree, and that there be no divisions among you, but that you be united in the same mind and the same judgment. [11] For it has been reported to me by Chloe</w:t>
      </w:r>
      <w:r>
        <w:rPr>
          <w:rFonts w:ascii="Georgia" w:hAnsi="Georgia" w:hint="default"/>
          <w:sz w:val="24"/>
          <w:szCs w:val="24"/>
          <w:rtl w:val="0"/>
          <w:lang w:val="en-US"/>
        </w:rPr>
        <w:t>’</w:t>
      </w:r>
      <w:r>
        <w:rPr>
          <w:rFonts w:ascii="Georgia" w:hAnsi="Georgia"/>
          <w:sz w:val="24"/>
          <w:szCs w:val="24"/>
          <w:rtl w:val="0"/>
          <w:lang w:val="en-US"/>
        </w:rPr>
        <w:t xml:space="preserve">s people that there is quarreling among you, my brothers. [12] What I mean is that each one of you says, </w:t>
      </w:r>
      <w:r>
        <w:rPr>
          <w:rFonts w:ascii="Georgia" w:hAnsi="Georgia" w:hint="default"/>
          <w:sz w:val="24"/>
          <w:szCs w:val="24"/>
          <w:rtl w:val="0"/>
          <w:lang w:val="en-US"/>
        </w:rPr>
        <w:t>“</w:t>
      </w:r>
      <w:r>
        <w:rPr>
          <w:rFonts w:ascii="Georgia" w:hAnsi="Georgia"/>
          <w:sz w:val="24"/>
          <w:szCs w:val="24"/>
          <w:rtl w:val="0"/>
          <w:lang w:val="en-US"/>
        </w:rPr>
        <w:t>I follow Paul,</w:t>
      </w:r>
      <w:r>
        <w:rPr>
          <w:rFonts w:ascii="Georgia" w:hAnsi="Georgia" w:hint="default"/>
          <w:sz w:val="24"/>
          <w:szCs w:val="24"/>
          <w:rtl w:val="0"/>
          <w:lang w:val="en-US"/>
        </w:rPr>
        <w:t xml:space="preserve">” </w:t>
      </w:r>
      <w:r>
        <w:rPr>
          <w:rFonts w:ascii="Georgia" w:hAnsi="Georgia"/>
          <w:sz w:val="24"/>
          <w:szCs w:val="24"/>
          <w:rtl w:val="0"/>
          <w:lang w:val="en-US"/>
        </w:rPr>
        <w:t xml:space="preserve">or </w:t>
      </w:r>
      <w:r>
        <w:rPr>
          <w:rFonts w:ascii="Georgia" w:hAnsi="Georgia" w:hint="default"/>
          <w:sz w:val="24"/>
          <w:szCs w:val="24"/>
          <w:rtl w:val="0"/>
          <w:lang w:val="en-US"/>
        </w:rPr>
        <w:t>“</w:t>
      </w:r>
      <w:r>
        <w:rPr>
          <w:rFonts w:ascii="Georgia" w:hAnsi="Georgia"/>
          <w:sz w:val="24"/>
          <w:szCs w:val="24"/>
          <w:rtl w:val="0"/>
          <w:lang w:val="en-US"/>
        </w:rPr>
        <w:t>I follow Apollos,</w:t>
      </w:r>
      <w:r>
        <w:rPr>
          <w:rFonts w:ascii="Georgia" w:hAnsi="Georgia" w:hint="default"/>
          <w:sz w:val="24"/>
          <w:szCs w:val="24"/>
          <w:rtl w:val="0"/>
          <w:lang w:val="en-US"/>
        </w:rPr>
        <w:t xml:space="preserve">” </w:t>
      </w:r>
      <w:r>
        <w:rPr>
          <w:rFonts w:ascii="Georgia" w:hAnsi="Georgia"/>
          <w:sz w:val="24"/>
          <w:szCs w:val="24"/>
          <w:rtl w:val="0"/>
          <w:lang w:val="en-US"/>
        </w:rPr>
        <w:t xml:space="preserve">or </w:t>
      </w:r>
      <w:r>
        <w:rPr>
          <w:rFonts w:ascii="Georgia" w:hAnsi="Georgia" w:hint="default"/>
          <w:sz w:val="24"/>
          <w:szCs w:val="24"/>
          <w:rtl w:val="0"/>
          <w:lang w:val="en-US"/>
        </w:rPr>
        <w:t>“</w:t>
      </w:r>
      <w:r>
        <w:rPr>
          <w:rFonts w:ascii="Georgia" w:hAnsi="Georgia"/>
          <w:sz w:val="24"/>
          <w:szCs w:val="24"/>
          <w:rtl w:val="0"/>
          <w:lang w:val="en-US"/>
        </w:rPr>
        <w:t>I follow Cephas,</w:t>
      </w:r>
      <w:r>
        <w:rPr>
          <w:rFonts w:ascii="Georgia" w:hAnsi="Georgia" w:hint="default"/>
          <w:sz w:val="24"/>
          <w:szCs w:val="24"/>
          <w:rtl w:val="0"/>
          <w:lang w:val="en-US"/>
        </w:rPr>
        <w:t xml:space="preserve">” </w:t>
      </w:r>
      <w:r>
        <w:rPr>
          <w:rFonts w:ascii="Georgia" w:hAnsi="Georgia"/>
          <w:sz w:val="24"/>
          <w:szCs w:val="24"/>
          <w:rtl w:val="0"/>
          <w:lang w:val="en-US"/>
        </w:rPr>
        <w:t xml:space="preserve">or </w:t>
      </w:r>
      <w:r>
        <w:rPr>
          <w:rFonts w:ascii="Georgia" w:hAnsi="Georgia" w:hint="default"/>
          <w:sz w:val="24"/>
          <w:szCs w:val="24"/>
          <w:rtl w:val="0"/>
          <w:lang w:val="en-US"/>
        </w:rPr>
        <w:t>“</w:t>
      </w:r>
      <w:r>
        <w:rPr>
          <w:rFonts w:ascii="Georgia" w:hAnsi="Georgia"/>
          <w:sz w:val="24"/>
          <w:szCs w:val="24"/>
          <w:rtl w:val="0"/>
          <w:lang w:val="en-US"/>
        </w:rPr>
        <w:t>I follow Christ.</w:t>
      </w:r>
      <w:r>
        <w:rPr>
          <w:rFonts w:ascii="Georgia" w:hAnsi="Georgia" w:hint="default"/>
          <w:sz w:val="24"/>
          <w:szCs w:val="24"/>
          <w:rtl w:val="0"/>
          <w:lang w:val="en-US"/>
        </w:rPr>
        <w:t xml:space="preserve">” </w:t>
      </w:r>
      <w:r>
        <w:rPr>
          <w:rFonts w:ascii="Georgia" w:hAnsi="Georgia"/>
          <w:sz w:val="24"/>
          <w:szCs w:val="24"/>
          <w:rtl w:val="0"/>
          <w:lang w:val="en-US"/>
        </w:rPr>
        <w:t>[13] Is Christ divided? Was Paul crucified for you? Or were you baptized in the name of Paul? [14]</w:t>
      </w:r>
      <w:r>
        <w:rPr>
          <w:rFonts w:ascii="Georgia" w:hAnsi="Georgia"/>
          <w:i w:val="1"/>
          <w:iCs w:val="1"/>
          <w:sz w:val="24"/>
          <w:szCs w:val="24"/>
          <w:rtl w:val="0"/>
          <w:lang w:val="en-US"/>
        </w:rPr>
        <w:t xml:space="preserve"> I thank God that I baptized none of you except Crispus and Gaius</w:t>
      </w:r>
      <w:r>
        <w:rPr>
          <w:rFonts w:ascii="Georgia" w:hAnsi="Georgia"/>
          <w:sz w:val="24"/>
          <w:szCs w:val="24"/>
          <w:rtl w:val="0"/>
          <w:lang w:val="en-US"/>
        </w:rPr>
        <w:t>, [15] so that no one may say that you were baptized in my name. [16] (I did baptize also the household of Stephanas. Beyond that, I do not know whether I baptized anyone else.) [17] For Christ did not send me to baptize but to preach the gospel, and not with words of eloquent wisdom, lest the cross of Christ be emptied of its power.</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Commands Not to Boast </w:t>
      </w:r>
      <w:r>
        <w:rPr>
          <w:rFonts w:ascii="Georgia" w:hAnsi="Georgia"/>
          <w:sz w:val="24"/>
          <w:szCs w:val="24"/>
          <w:rtl w:val="0"/>
          <w:lang w:val="en-US"/>
        </w:rPr>
        <w:t xml:space="preserve">- </w:t>
      </w:r>
      <w:r>
        <w:rPr>
          <w:rFonts w:ascii="Georgia" w:hAnsi="Georgia"/>
          <w:sz w:val="24"/>
          <w:szCs w:val="24"/>
          <w:rtl w:val="0"/>
          <w:lang w:val="en-US"/>
        </w:rPr>
        <w:t>1 Corinthians 1:29</w:t>
      </w:r>
      <w:r>
        <w:rPr>
          <w:rFonts w:ascii="Georgia" w:hAnsi="Georgia" w:hint="default"/>
          <w:sz w:val="24"/>
          <w:szCs w:val="24"/>
          <w:rtl w:val="0"/>
          <w:lang w:val="en-US"/>
        </w:rPr>
        <w:t>–</w:t>
      </w:r>
      <w:r>
        <w:rPr>
          <w:rFonts w:ascii="Georgia" w:hAnsi="Georgia"/>
          <w:sz w:val="24"/>
          <w:szCs w:val="24"/>
          <w:rtl w:val="0"/>
          <w:lang w:val="en-US"/>
        </w:rPr>
        <w:t>31</w:t>
      </w:r>
      <w:r>
        <w:rPr>
          <w:rFonts w:ascii="Georgia" w:hAnsi="Georgia" w:hint="default"/>
          <w:sz w:val="24"/>
          <w:szCs w:val="24"/>
          <w:rtl w:val="0"/>
          <w:lang w:val="en-US"/>
        </w:rPr>
        <w:t xml:space="preserve"> “</w:t>
      </w:r>
      <w:r>
        <w:rPr>
          <w:rFonts w:ascii="Georgia" w:hAnsi="Georgia"/>
          <w:sz w:val="24"/>
          <w:szCs w:val="24"/>
          <w:rtl w:val="0"/>
          <w:lang w:val="en-US"/>
        </w:rPr>
        <w:t>s</w:t>
      </w:r>
      <w:r>
        <w:rPr>
          <w:rFonts w:ascii="Georgia" w:hAnsi="Georgia"/>
          <w:sz w:val="24"/>
          <w:szCs w:val="24"/>
          <w:rtl w:val="0"/>
          <w:lang w:val="en-US"/>
        </w:rPr>
        <w:t xml:space="preserve">o that no human being might boast in the presence of God. </w:t>
      </w:r>
      <w:r>
        <w:rPr>
          <w:rFonts w:ascii="Georgia" w:hAnsi="Georgia" w:hint="default"/>
          <w:sz w:val="24"/>
          <w:szCs w:val="24"/>
          <w:rtl w:val="0"/>
          <w:lang w:val="en-US"/>
        </w:rPr>
        <w:t>… ‘</w:t>
      </w:r>
      <w:r>
        <w:rPr>
          <w:rFonts w:ascii="Georgia" w:hAnsi="Georgia"/>
          <w:sz w:val="24"/>
          <w:szCs w:val="24"/>
          <w:rtl w:val="0"/>
          <w:lang w:val="en-US"/>
        </w:rPr>
        <w:t>Let the one who boasts, boast in the Lord.</w:t>
      </w:r>
      <w:r>
        <w:rPr>
          <w:rFonts w:ascii="Georgia" w:hAnsi="Georgia" w:hint="default"/>
          <w:sz w:val="24"/>
          <w:szCs w:val="24"/>
          <w:rtl w:val="0"/>
          <w:lang w:val="en-US"/>
        </w:rPr>
        <w:t>’</w:t>
      </w:r>
      <w:r>
        <w:rPr>
          <w:rFonts w:ascii="Georgia" w:hAnsi="Georgia" w:hint="default"/>
          <w:sz w:val="24"/>
          <w:szCs w:val="24"/>
          <w:rtl w:val="0"/>
          <w:lang w:val="en-US"/>
        </w:rPr>
        <w:t xml:space="preserve">” </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Reminder that All Spiritual Growth is From God </w:t>
      </w:r>
      <w:r>
        <w:rPr>
          <w:rFonts w:ascii="Georgia" w:hAnsi="Georgia"/>
          <w:sz w:val="24"/>
          <w:szCs w:val="24"/>
          <w:rtl w:val="0"/>
          <w:lang w:val="en-US"/>
        </w:rPr>
        <w:t xml:space="preserve">- </w:t>
      </w:r>
      <w:r>
        <w:rPr>
          <w:rFonts w:ascii="Georgia" w:hAnsi="Georgia"/>
          <w:sz w:val="24"/>
          <w:szCs w:val="24"/>
          <w:rtl w:val="0"/>
          <w:lang w:val="en-US"/>
        </w:rPr>
        <w:t>1 Corinthians 3:5</w:t>
      </w:r>
      <w:r>
        <w:rPr>
          <w:rFonts w:ascii="Georgia" w:hAnsi="Georgia" w:hint="default"/>
          <w:sz w:val="24"/>
          <w:szCs w:val="24"/>
          <w:rtl w:val="0"/>
          <w:lang w:val="en-US"/>
        </w:rPr>
        <w:t>–</w:t>
      </w:r>
      <w:r>
        <w:rPr>
          <w:rFonts w:ascii="Georgia" w:hAnsi="Georgia"/>
          <w:sz w:val="24"/>
          <w:szCs w:val="24"/>
          <w:rtl w:val="0"/>
          <w:lang w:val="en-US"/>
        </w:rPr>
        <w:t>7</w:t>
      </w:r>
      <w:r>
        <w:rPr>
          <w:rFonts w:ascii="Georgia" w:hAnsi="Georgia" w:hint="default"/>
          <w:sz w:val="24"/>
          <w:szCs w:val="24"/>
          <w:rtl w:val="0"/>
          <w:lang w:val="en-US"/>
        </w:rPr>
        <w:t xml:space="preserve"> “</w:t>
      </w:r>
      <w:r>
        <w:rPr>
          <w:rFonts w:ascii="Georgia" w:hAnsi="Georgia"/>
          <w:sz w:val="24"/>
          <w:szCs w:val="24"/>
          <w:rtl w:val="0"/>
          <w:lang w:val="en-US"/>
        </w:rPr>
        <w:t>What then is Apollos? What is Paul? Servants through whom you believed, as the Lord assigned to each. I planted, Apollos watered, but God gave the growth.  So neither he who plants nor he who waters is anything, but only God who gives the growth.</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Command Not to Boast in the Names of Men </w:t>
      </w:r>
      <w:r>
        <w:rPr>
          <w:rFonts w:ascii="Georgia" w:hAnsi="Georgia"/>
          <w:sz w:val="24"/>
          <w:szCs w:val="24"/>
          <w:rtl w:val="0"/>
          <w:lang w:val="en-US"/>
        </w:rPr>
        <w:t xml:space="preserve"> - </w:t>
      </w:r>
      <w:r>
        <w:rPr>
          <w:rFonts w:ascii="Georgia" w:hAnsi="Georgia"/>
          <w:sz w:val="24"/>
          <w:szCs w:val="24"/>
          <w:rtl w:val="0"/>
          <w:lang w:val="en-US"/>
        </w:rPr>
        <w:t>1 Corinthians 3:21</w:t>
      </w:r>
      <w:r>
        <w:rPr>
          <w:rFonts w:ascii="Georgia" w:hAnsi="Georgia" w:hint="default"/>
          <w:sz w:val="24"/>
          <w:szCs w:val="24"/>
          <w:rtl w:val="0"/>
          <w:lang w:val="en-US"/>
        </w:rPr>
        <w:t xml:space="preserve"> “</w:t>
      </w:r>
      <w:r>
        <w:rPr>
          <w:rFonts w:ascii="Georgia" w:hAnsi="Georgia"/>
          <w:sz w:val="24"/>
          <w:szCs w:val="24"/>
          <w:rtl w:val="0"/>
          <w:lang w:val="en-US"/>
        </w:rPr>
        <w:t>So let no one boast in men.</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Warning of Pride </w:t>
      </w:r>
      <w:r>
        <w:rPr>
          <w:rFonts w:ascii="Georgia" w:hAnsi="Georgia"/>
          <w:sz w:val="24"/>
          <w:szCs w:val="24"/>
          <w:rtl w:val="0"/>
          <w:lang w:val="en-US"/>
        </w:rPr>
        <w:t xml:space="preserve">- </w:t>
      </w:r>
      <w:r>
        <w:rPr>
          <w:rFonts w:ascii="Georgia" w:hAnsi="Georgia"/>
          <w:sz w:val="24"/>
          <w:szCs w:val="24"/>
          <w:rtl w:val="0"/>
          <w:lang w:val="en-US"/>
        </w:rPr>
        <w:t>1 Corinthians 4:6</w:t>
      </w:r>
      <w:r>
        <w:rPr>
          <w:rFonts w:ascii="Georgia" w:hAnsi="Georgia" w:hint="default"/>
          <w:sz w:val="24"/>
          <w:szCs w:val="24"/>
          <w:rtl w:val="0"/>
          <w:lang w:val="en-US"/>
        </w:rPr>
        <w:t>–</w:t>
      </w:r>
      <w:r>
        <w:rPr>
          <w:rFonts w:ascii="Georgia" w:hAnsi="Georgia"/>
          <w:sz w:val="24"/>
          <w:szCs w:val="24"/>
          <w:rtl w:val="0"/>
          <w:lang w:val="en-US"/>
        </w:rPr>
        <w:t>7</w:t>
      </w:r>
      <w:r>
        <w:rPr>
          <w:rFonts w:ascii="Georgia" w:hAnsi="Georgia" w:hint="default"/>
          <w:sz w:val="24"/>
          <w:szCs w:val="24"/>
          <w:rtl w:val="0"/>
          <w:lang w:val="en-US"/>
        </w:rPr>
        <w:t xml:space="preserve"> “</w:t>
      </w:r>
      <w:r>
        <w:rPr>
          <w:rFonts w:ascii="Georgia" w:hAnsi="Georgia"/>
          <w:sz w:val="24"/>
          <w:szCs w:val="24"/>
          <w:rtl w:val="0"/>
          <w:lang w:val="en-US"/>
        </w:rPr>
        <w:t xml:space="preserve">that you may learn by us not to go beyond what is written, that none of you may be puffed up in favor of one against another. </w:t>
      </w:r>
      <w:r>
        <w:rPr>
          <w:rFonts w:ascii="Georgia" w:hAnsi="Georgia" w:hint="default"/>
          <w:sz w:val="24"/>
          <w:szCs w:val="24"/>
          <w:rtl w:val="0"/>
          <w:lang w:val="en-US"/>
        </w:rPr>
        <w:t xml:space="preserve">… </w:t>
      </w:r>
      <w:r>
        <w:rPr>
          <w:rFonts w:ascii="Georgia" w:hAnsi="Georgia"/>
          <w:sz w:val="24"/>
          <w:szCs w:val="24"/>
          <w:rtl w:val="0"/>
          <w:lang w:val="en-US"/>
        </w:rPr>
        <w:t>What do you have that you did not receive? If then you received it, why do you boast as if you did not receive it?</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Reminder that All Spiritual Gifts, Service, &amp; Activities are Empowered by God - </w:t>
      </w:r>
      <w:r>
        <w:rPr>
          <w:rFonts w:ascii="Georgia" w:hAnsi="Georgia"/>
          <w:sz w:val="24"/>
          <w:szCs w:val="24"/>
          <w:rtl w:val="0"/>
          <w:lang w:val="en-US"/>
        </w:rPr>
        <w:t>1 Corinthians 12:4</w:t>
      </w:r>
      <w:r>
        <w:rPr>
          <w:rFonts w:ascii="Georgia" w:hAnsi="Georgia" w:hint="default"/>
          <w:sz w:val="24"/>
          <w:szCs w:val="24"/>
          <w:rtl w:val="0"/>
          <w:lang w:val="en-US"/>
        </w:rPr>
        <w:t>–</w:t>
      </w:r>
      <w:r>
        <w:rPr>
          <w:rFonts w:ascii="Georgia" w:hAnsi="Georgia"/>
          <w:sz w:val="24"/>
          <w:szCs w:val="24"/>
          <w:rtl w:val="0"/>
          <w:lang w:val="en-US"/>
        </w:rPr>
        <w:t>6</w:t>
      </w:r>
      <w:r>
        <w:rPr>
          <w:rFonts w:ascii="Georgia" w:hAnsi="Georgia" w:hint="default"/>
          <w:sz w:val="24"/>
          <w:szCs w:val="24"/>
          <w:rtl w:val="0"/>
          <w:lang w:val="en-US"/>
        </w:rPr>
        <w:t xml:space="preserve"> “</w:t>
      </w:r>
      <w:r>
        <w:rPr>
          <w:rFonts w:ascii="Georgia" w:hAnsi="Georgia"/>
          <w:sz w:val="24"/>
          <w:szCs w:val="24"/>
          <w:rtl w:val="0"/>
          <w:lang w:val="en-US"/>
        </w:rPr>
        <w:t>Now there are varieties of gifts, but the same Spirit; and there are varieties of service, but the same Lord; and there are varieties of activities, but it is the same God who empowers them all in everyone.</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Instruction to Understand Rightly Who Is Honorable</w:t>
      </w:r>
      <w:r>
        <w:rPr>
          <w:rFonts w:ascii="Georgia" w:hAnsi="Georgia"/>
          <w:sz w:val="24"/>
          <w:szCs w:val="24"/>
          <w:rtl w:val="0"/>
          <w:lang w:val="en-US"/>
        </w:rPr>
        <w:t xml:space="preserve"> - </w:t>
      </w:r>
      <w:r>
        <w:rPr>
          <w:rFonts w:ascii="Georgia" w:hAnsi="Georgia"/>
          <w:sz w:val="24"/>
          <w:szCs w:val="24"/>
          <w:rtl w:val="0"/>
          <w:lang w:val="en-US"/>
        </w:rPr>
        <w:t>1 Corinthians 12:22</w:t>
      </w:r>
      <w:r>
        <w:rPr>
          <w:rFonts w:ascii="Georgia" w:hAnsi="Georgia" w:hint="default"/>
          <w:sz w:val="24"/>
          <w:szCs w:val="24"/>
          <w:rtl w:val="0"/>
          <w:lang w:val="en-US"/>
        </w:rPr>
        <w:t>–</w:t>
      </w:r>
      <w:r>
        <w:rPr>
          <w:rFonts w:ascii="Georgia" w:hAnsi="Georgia"/>
          <w:sz w:val="24"/>
          <w:szCs w:val="24"/>
          <w:rtl w:val="0"/>
          <w:lang w:val="en-US"/>
        </w:rPr>
        <w:t>24</w:t>
      </w:r>
      <w:r>
        <w:rPr>
          <w:rFonts w:ascii="Georgia" w:hAnsi="Georgia" w:hint="default"/>
          <w:sz w:val="24"/>
          <w:szCs w:val="24"/>
          <w:rtl w:val="0"/>
          <w:lang w:val="en-US"/>
        </w:rPr>
        <w:t xml:space="preserve"> “</w:t>
      </w:r>
      <w:r>
        <w:rPr>
          <w:rFonts w:ascii="Georgia" w:hAnsi="Georgia"/>
          <w:sz w:val="24"/>
          <w:szCs w:val="24"/>
          <w:rtl w:val="0"/>
          <w:lang w:val="en-US"/>
        </w:rPr>
        <w:t>On the contrary, the parts of the body that seem to be weaker are indispensable, and on those parts of the body that we think less honorable we bestow the greater honor</w:t>
      </w:r>
      <w:r>
        <w:rPr>
          <w:rFonts w:ascii="Georgia" w:hAnsi="Georgia" w:hint="default"/>
          <w:sz w:val="24"/>
          <w:szCs w:val="24"/>
          <w:rtl w:val="0"/>
          <w:lang w:val="en-US"/>
        </w:rPr>
        <w:t xml:space="preserve"> …</w:t>
      </w:r>
      <w:r>
        <w:rPr>
          <w:rFonts w:ascii="Georgia" w:hAnsi="Georgia"/>
          <w:sz w:val="24"/>
          <w:szCs w:val="24"/>
          <w:rtl w:val="0"/>
          <w:lang w:val="en-US"/>
        </w:rPr>
        <w:t xml:space="preserve"> But God has so composed the body, giving greater honor to the part that lacked it</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 xml:space="preserve">Love Does Not Envy or Boast </w:t>
      </w:r>
      <w:r>
        <w:rPr>
          <w:rFonts w:ascii="Georgia" w:hAnsi="Georgia"/>
          <w:sz w:val="24"/>
          <w:szCs w:val="24"/>
          <w:rtl w:val="0"/>
          <w:lang w:val="en-US"/>
        </w:rPr>
        <w:t xml:space="preserve">- </w:t>
      </w:r>
      <w:r>
        <w:rPr>
          <w:rFonts w:ascii="Georgia" w:hAnsi="Georgia"/>
          <w:sz w:val="24"/>
          <w:szCs w:val="24"/>
          <w:rtl w:val="0"/>
          <w:lang w:val="en-US"/>
        </w:rPr>
        <w:t>1 Corinthians 13:4</w:t>
      </w:r>
      <w:r>
        <w:rPr>
          <w:rFonts w:ascii="Georgia" w:hAnsi="Georgia" w:hint="default"/>
          <w:sz w:val="24"/>
          <w:szCs w:val="24"/>
          <w:rtl w:val="0"/>
          <w:lang w:val="en-US"/>
        </w:rPr>
        <w:t xml:space="preserve"> “</w:t>
      </w:r>
      <w:r>
        <w:rPr>
          <w:rFonts w:ascii="Georgia" w:hAnsi="Georgia"/>
          <w:sz w:val="24"/>
          <w:szCs w:val="24"/>
          <w:rtl w:val="0"/>
          <w:lang w:val="en-US"/>
        </w:rPr>
        <w:t>love does not envy or boast; it is not arrogant</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The Danger of Seeking the Approval of Others</w:t>
      </w:r>
      <w:r>
        <w:rPr>
          <w:rFonts w:ascii="Georgia" w:hAnsi="Georgia"/>
          <w:sz w:val="24"/>
          <w:szCs w:val="24"/>
          <w:rtl w:val="0"/>
          <w:lang w:val="en-US"/>
        </w:rPr>
        <w:t xml:space="preserve"> - </w:t>
      </w:r>
      <w:r>
        <w:rPr>
          <w:rFonts w:ascii="Georgia" w:hAnsi="Georgia"/>
          <w:sz w:val="24"/>
          <w:szCs w:val="24"/>
          <w:rtl w:val="0"/>
          <w:lang w:val="en-US"/>
        </w:rPr>
        <w:t>Galatians 1:10</w:t>
      </w:r>
      <w:r>
        <w:rPr>
          <w:rFonts w:ascii="Georgia" w:hAnsi="Georgia" w:hint="default"/>
          <w:sz w:val="24"/>
          <w:szCs w:val="24"/>
          <w:rtl w:val="0"/>
          <w:lang w:val="en-US"/>
        </w:rPr>
        <w:t xml:space="preserve"> “</w:t>
      </w:r>
      <w:r>
        <w:rPr>
          <w:rFonts w:ascii="Georgia" w:hAnsi="Georgia"/>
          <w:sz w:val="24"/>
          <w:szCs w:val="24"/>
          <w:rtl w:val="0"/>
          <w:lang w:val="en-US"/>
        </w:rPr>
        <w:t>For am I now seeking the approval of man, or of God? Or am I trying to please man? If I were still trying to please man, I would not be a servant of Christ.</w:t>
      </w:r>
      <w:r>
        <w:rPr>
          <w:rFonts w:ascii="Georgia" w:hAnsi="Georgia" w:hint="default"/>
          <w:sz w:val="24"/>
          <w:szCs w:val="24"/>
          <w:rtl w:val="0"/>
          <w:lang w:val="en-US"/>
        </w:rPr>
        <w:t>”</w:t>
      </w:r>
    </w:p>
    <w:p>
      <w:pPr>
        <w:pStyle w:val="List Paragraph"/>
        <w:numPr>
          <w:ilvl w:val="0"/>
          <w:numId w:val="3"/>
        </w:numPr>
        <w:spacing w:after="40" w:line="240" w:lineRule="auto"/>
        <w:rPr>
          <w:rFonts w:ascii="Georgia" w:hAnsi="Georgia"/>
          <w:sz w:val="24"/>
          <w:szCs w:val="24"/>
          <w:lang w:val="en-US"/>
        </w:rPr>
      </w:pPr>
      <w:r>
        <w:rPr>
          <w:rFonts w:ascii="Georgia" w:hAnsi="Georgia"/>
          <w:b w:val="1"/>
          <w:bCs w:val="1"/>
          <w:sz w:val="24"/>
          <w:szCs w:val="24"/>
          <w:rtl w:val="0"/>
          <w:lang w:val="en-US"/>
        </w:rPr>
        <w:t>Jealousy &amp; Selfish Ambition Is Earthly, Unspiritual, and Demonic</w:t>
      </w:r>
      <w:r>
        <w:rPr>
          <w:rFonts w:ascii="Georgia" w:hAnsi="Georgia"/>
          <w:sz w:val="24"/>
          <w:szCs w:val="24"/>
          <w:rtl w:val="0"/>
          <w:lang w:val="en-US"/>
        </w:rPr>
        <w:t xml:space="preserve"> - </w:t>
      </w:r>
      <w:r>
        <w:rPr>
          <w:rFonts w:ascii="Georgia" w:hAnsi="Georgia"/>
          <w:sz w:val="24"/>
          <w:szCs w:val="24"/>
          <w:rtl w:val="0"/>
          <w:lang w:val="en-US"/>
        </w:rPr>
        <w:t>James 3:14</w:t>
      </w:r>
      <w:r>
        <w:rPr>
          <w:rFonts w:ascii="Georgia" w:hAnsi="Georgia" w:hint="default"/>
          <w:sz w:val="24"/>
          <w:szCs w:val="24"/>
          <w:rtl w:val="0"/>
          <w:lang w:val="en-US"/>
        </w:rPr>
        <w:t>–</w:t>
      </w:r>
      <w:r>
        <w:rPr>
          <w:rFonts w:ascii="Georgia" w:hAnsi="Georgia"/>
          <w:sz w:val="24"/>
          <w:szCs w:val="24"/>
          <w:rtl w:val="0"/>
          <w:lang w:val="en-US"/>
        </w:rPr>
        <w:t>16</w:t>
      </w:r>
      <w:r>
        <w:rPr>
          <w:rFonts w:ascii="Georgia" w:hAnsi="Georgia" w:hint="default"/>
          <w:sz w:val="24"/>
          <w:szCs w:val="24"/>
          <w:rtl w:val="0"/>
          <w:lang w:val="en-US"/>
        </w:rPr>
        <w:t xml:space="preserve"> “</w:t>
      </w:r>
      <w:r>
        <w:rPr>
          <w:rFonts w:ascii="Georgia" w:hAnsi="Georgia"/>
          <w:sz w:val="24"/>
          <w:szCs w:val="24"/>
          <w:rtl w:val="0"/>
          <w:lang w:val="en-US"/>
        </w:rPr>
        <w:t>But if you have bitter jealousy and selfish ambition in your hearts, do not boast and be false to the truth. This is not the wisdom that comes down from above, but is earthly, unspiritual, demonic.</w:t>
      </w:r>
      <w:r>
        <w:rPr>
          <w:rFonts w:ascii="Georgia" w:hAnsi="Georgia"/>
          <w:sz w:val="24"/>
          <w:szCs w:val="24"/>
          <w:rtl w:val="0"/>
          <w:lang w:val="en-US"/>
        </w:rPr>
        <w:t xml:space="preserve"> </w:t>
      </w:r>
      <w:r>
        <w:rPr>
          <w:rFonts w:ascii="Georgia" w:hAnsi="Georgia"/>
          <w:sz w:val="24"/>
          <w:szCs w:val="24"/>
          <w:rtl w:val="0"/>
          <w:lang w:val="en-US"/>
        </w:rPr>
        <w:t xml:space="preserve"> For where jealousy and selfish ambition exist, there will be disorder and every vile practice.</w:t>
      </w:r>
      <w:r>
        <w:rPr>
          <w:rFonts w:ascii="Georgia" w:hAnsi="Georgia" w:hint="default"/>
          <w:sz w:val="24"/>
          <w:szCs w:val="24"/>
          <w:rtl w:val="0"/>
          <w:lang w:val="en-US"/>
        </w:rPr>
        <w:t>”</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Georgia">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widowControl w:val="0"/>
      <w:spacing w:after="0" w:line="240" w:lineRule="auto"/>
      <w:jc w:val="center"/>
    </w:pPr>
    <w:r>
      <w:rPr>
        <w:rFonts w:ascii="Georgia" w:hAnsi="Georgia"/>
        <w:kern w:val="2"/>
        <w:sz w:val="28"/>
        <w:szCs w:val="28"/>
        <w:rtl w:val="0"/>
        <w:lang w:val="en-US"/>
      </w:rPr>
      <w:t xml:space="preserve">Feel free to copy and share. </w:t>
      <w:tab/>
      <w:t xml:space="preserve">                      </w:t>
    </w:r>
    <w:r>
      <w:rPr>
        <w:rFonts w:ascii="Georgia" w:hAnsi="Georgia"/>
        <w:sz w:val="28"/>
        <w:szCs w:val="28"/>
        <w:rtl w:val="0"/>
        <w:lang w:val="en-US"/>
      </w:rPr>
      <w:t>TRUSTWORTHY</w:t>
    </w:r>
    <w:r>
      <w:rPr>
        <w:rFonts w:ascii="Georgia" w:hAnsi="Georgia"/>
        <w:b w:val="1"/>
        <w:bCs w:val="1"/>
        <w:sz w:val="28"/>
        <w:szCs w:val="28"/>
        <w:rtl w:val="0"/>
        <w:lang w:val="en-US"/>
      </w:rPr>
      <w:t>WORD</w:t>
    </w:r>
    <w:r>
      <w:rPr>
        <w:rFonts w:ascii="Georgia" w:hAnsi="Georgia"/>
        <w:sz w:val="28"/>
        <w:szCs w:val="28"/>
        <w:rtl w:val="0"/>
        <w:lang w:val="en-US"/>
      </w:rPr>
      <w:t>.COM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93" w:hanging="213"/>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73" w:hanging="213"/>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53" w:hanging="213"/>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33" w:hanging="213"/>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113" w:hanging="213"/>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93" w:hanging="213"/>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73" w:hanging="213"/>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53" w:hanging="213"/>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0"/>
    <w:lvlOverride w:ilvl="0">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 w:numId="4">
    <w:abstractNumId w:val="0"/>
    <w:lvlOverride w:ilvl="0">
      <w:lvl w:ilvl="0">
        <w:start w:val="1"/>
        <w:numFmt w:val="bullet"/>
        <w:suff w:val="tab"/>
        <w:lvlText w:val="•"/>
        <w:lvlJc w:val="left"/>
        <w:pPr>
          <w:ind w:left="196" w:hanging="196"/>
        </w:pPr>
        <w:rPr>
          <w:rFonts w:hAnsi="Arial Unicode MS"/>
          <w:b w:val="1"/>
          <w:bCs w:val="1"/>
          <w:caps w:val="0"/>
          <w:smallCaps w:val="0"/>
          <w:strike w:val="0"/>
          <w:dstrike w:val="0"/>
          <w:outline w:val="0"/>
          <w:emboss w:val="0"/>
          <w:imprint w:val="0"/>
          <w:spacing w:val="0"/>
          <w:w w:val="100"/>
          <w:kern w:val="0"/>
          <w:position w:val="-2"/>
          <w:highlight w:val="none"/>
          <w:vertAlign w:val="baseline"/>
        </w:rPr>
      </w:lvl>
    </w:lvlOverride>
    <w:lvlOverride w:ilvl="1">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2">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3">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4">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5">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6">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7">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Override>
    <w:lvlOverride w:ilvl="8">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1"/>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1"/>
      <w:position w:val="0"/>
      <w:sz w:val="22"/>
      <w:szCs w:val="22"/>
      <w:u w:val="none" w:color="000000"/>
      <w:shd w:val="nil" w:color="auto" w:fill="auto"/>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